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</w:tblGrid>
      <w:tr w:rsidR="00546897" w:rsidTr="005C57AF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46897" w:rsidRPr="00897E82" w:rsidRDefault="00546897" w:rsidP="005C57AF">
            <w:pPr>
              <w:jc w:val="center"/>
              <w:rPr>
                <w:b/>
              </w:rPr>
            </w:pPr>
            <w:r w:rsidRPr="00897E82">
              <w:rPr>
                <w:b/>
              </w:rPr>
              <w:t>Муниципальное бюджетное  общеобразовательное учреждение</w:t>
            </w:r>
          </w:p>
          <w:p w:rsidR="00546897" w:rsidRPr="00897E82" w:rsidRDefault="00546897" w:rsidP="005C57AF">
            <w:pPr>
              <w:jc w:val="center"/>
              <w:rPr>
                <w:b/>
              </w:rPr>
            </w:pPr>
            <w:r w:rsidRPr="00897E82">
              <w:rPr>
                <w:b/>
              </w:rPr>
              <w:t>«Чапаевская основная общеобразовательная школа»</w:t>
            </w:r>
          </w:p>
          <w:p w:rsidR="00546897" w:rsidRPr="00897E82" w:rsidRDefault="00546897" w:rsidP="005C57AF">
            <w:pPr>
              <w:jc w:val="center"/>
              <w:rPr>
                <w:sz w:val="18"/>
              </w:rPr>
            </w:pPr>
            <w:r w:rsidRPr="00897E82">
              <w:rPr>
                <w:sz w:val="18"/>
              </w:rPr>
              <w:t xml:space="preserve">461422, Оренбургская область, </w:t>
            </w:r>
            <w:proofErr w:type="spellStart"/>
            <w:proofErr w:type="gramStart"/>
            <w:r w:rsidRPr="00897E82">
              <w:rPr>
                <w:sz w:val="18"/>
              </w:rPr>
              <w:t>Сакмарский</w:t>
            </w:r>
            <w:proofErr w:type="spellEnd"/>
            <w:r w:rsidRPr="00897E82">
              <w:rPr>
                <w:sz w:val="18"/>
              </w:rPr>
              <w:t xml:space="preserve">  район</w:t>
            </w:r>
            <w:proofErr w:type="gramEnd"/>
            <w:r w:rsidRPr="00897E82">
              <w:rPr>
                <w:sz w:val="18"/>
              </w:rPr>
              <w:t xml:space="preserve">, </w:t>
            </w:r>
            <w:proofErr w:type="spellStart"/>
            <w:r w:rsidRPr="00897E82">
              <w:rPr>
                <w:sz w:val="18"/>
              </w:rPr>
              <w:t>с.Чапаевское</w:t>
            </w:r>
            <w:proofErr w:type="spellEnd"/>
            <w:r w:rsidRPr="00897E82">
              <w:rPr>
                <w:sz w:val="18"/>
              </w:rPr>
              <w:t>, ул.Центральная,д.10</w:t>
            </w:r>
          </w:p>
          <w:p w:rsidR="00546897" w:rsidRPr="00897E82" w:rsidRDefault="00546897" w:rsidP="005C57AF">
            <w:pPr>
              <w:jc w:val="center"/>
              <w:rPr>
                <w:sz w:val="18"/>
              </w:rPr>
            </w:pPr>
            <w:r w:rsidRPr="00897E82">
              <w:rPr>
                <w:sz w:val="18"/>
              </w:rPr>
              <w:t>Тел:8(35331)26-3-15</w:t>
            </w:r>
          </w:p>
          <w:p w:rsidR="00546897" w:rsidRPr="00897E82" w:rsidRDefault="00546897" w:rsidP="005C57AF">
            <w:pPr>
              <w:jc w:val="center"/>
              <w:rPr>
                <w:sz w:val="18"/>
              </w:rPr>
            </w:pPr>
          </w:p>
          <w:p w:rsidR="00546897" w:rsidRPr="00897E82" w:rsidRDefault="00546897" w:rsidP="005C57AF">
            <w:pPr>
              <w:jc w:val="center"/>
              <w:rPr>
                <w:b/>
                <w:sz w:val="18"/>
              </w:rPr>
            </w:pPr>
            <w:r w:rsidRPr="00897E82">
              <w:rPr>
                <w:b/>
                <w:sz w:val="18"/>
              </w:rPr>
              <w:t>ИНН/КПП  5642007601/564201001</w:t>
            </w:r>
          </w:p>
          <w:p w:rsidR="00546897" w:rsidRPr="00897E82" w:rsidRDefault="00546897" w:rsidP="005C57AF">
            <w:pPr>
              <w:jc w:val="center"/>
              <w:rPr>
                <w:b/>
              </w:rPr>
            </w:pPr>
            <w:r>
              <w:rPr>
                <w:b/>
              </w:rPr>
              <w:t>07.11.2022. №б/н</w:t>
            </w:r>
          </w:p>
          <w:p w:rsidR="00546897" w:rsidRDefault="00546897" w:rsidP="005C57AF">
            <w:pPr>
              <w:jc w:val="center"/>
            </w:pPr>
          </w:p>
        </w:tc>
      </w:tr>
    </w:tbl>
    <w:p w:rsidR="00546897" w:rsidRDefault="00546897" w:rsidP="00546897">
      <w:pPr>
        <w:shd w:val="clear" w:color="auto" w:fill="FFFFFF"/>
        <w:jc w:val="center"/>
        <w:rPr>
          <w:b/>
          <w:sz w:val="28"/>
          <w:szCs w:val="28"/>
        </w:rPr>
      </w:pPr>
    </w:p>
    <w:p w:rsidR="00546897" w:rsidRDefault="00546897" w:rsidP="00546897">
      <w:pPr>
        <w:shd w:val="clear" w:color="auto" w:fill="FFFFFF"/>
        <w:jc w:val="center"/>
        <w:rPr>
          <w:b/>
          <w:sz w:val="28"/>
          <w:szCs w:val="28"/>
        </w:rPr>
      </w:pPr>
    </w:p>
    <w:p w:rsidR="00546897" w:rsidRDefault="00546897" w:rsidP="00546897">
      <w:pPr>
        <w:shd w:val="clear" w:color="auto" w:fill="FFFFFF"/>
        <w:jc w:val="center"/>
        <w:rPr>
          <w:b/>
          <w:sz w:val="28"/>
          <w:szCs w:val="28"/>
        </w:rPr>
      </w:pPr>
    </w:p>
    <w:p w:rsidR="00546897" w:rsidRDefault="00546897" w:rsidP="00546897">
      <w:pPr>
        <w:shd w:val="clear" w:color="auto" w:fill="FFFFFF"/>
        <w:jc w:val="center"/>
        <w:rPr>
          <w:b/>
          <w:sz w:val="28"/>
          <w:szCs w:val="28"/>
        </w:rPr>
      </w:pPr>
    </w:p>
    <w:p w:rsidR="00546897" w:rsidRDefault="00546897" w:rsidP="00546897">
      <w:pPr>
        <w:shd w:val="clear" w:color="auto" w:fill="FFFFFF"/>
        <w:jc w:val="center"/>
        <w:rPr>
          <w:b/>
          <w:sz w:val="28"/>
          <w:szCs w:val="28"/>
        </w:rPr>
      </w:pPr>
    </w:p>
    <w:p w:rsidR="00546897" w:rsidRDefault="00546897" w:rsidP="00546897">
      <w:pPr>
        <w:shd w:val="clear" w:color="auto" w:fill="FFFFFF"/>
        <w:jc w:val="center"/>
        <w:rPr>
          <w:b/>
          <w:sz w:val="28"/>
          <w:szCs w:val="28"/>
        </w:rPr>
      </w:pPr>
    </w:p>
    <w:p w:rsidR="00546897" w:rsidRDefault="00546897" w:rsidP="00546897">
      <w:pPr>
        <w:shd w:val="clear" w:color="auto" w:fill="FFFFFF"/>
        <w:jc w:val="center"/>
        <w:rPr>
          <w:b/>
          <w:sz w:val="28"/>
          <w:szCs w:val="28"/>
        </w:rPr>
      </w:pPr>
    </w:p>
    <w:p w:rsidR="00546897" w:rsidRDefault="00546897" w:rsidP="00546897">
      <w:pPr>
        <w:shd w:val="clear" w:color="auto" w:fill="FFFFFF"/>
        <w:jc w:val="center"/>
        <w:rPr>
          <w:b/>
          <w:sz w:val="28"/>
          <w:szCs w:val="28"/>
        </w:rPr>
      </w:pPr>
    </w:p>
    <w:p w:rsidR="00546897" w:rsidRDefault="00546897" w:rsidP="00546897">
      <w:pPr>
        <w:shd w:val="clear" w:color="auto" w:fill="FFFFFF"/>
        <w:jc w:val="center"/>
        <w:rPr>
          <w:b/>
          <w:sz w:val="28"/>
          <w:szCs w:val="28"/>
        </w:rPr>
      </w:pPr>
    </w:p>
    <w:p w:rsidR="00546897" w:rsidRDefault="00546897" w:rsidP="00546897">
      <w:pPr>
        <w:shd w:val="clear" w:color="auto" w:fill="FFFFFF"/>
        <w:jc w:val="center"/>
        <w:rPr>
          <w:b/>
          <w:sz w:val="28"/>
          <w:szCs w:val="28"/>
        </w:rPr>
      </w:pPr>
    </w:p>
    <w:p w:rsidR="00546897" w:rsidRPr="00EF3C64" w:rsidRDefault="00546897" w:rsidP="00546897">
      <w:pPr>
        <w:shd w:val="clear" w:color="auto" w:fill="FFFFFF"/>
        <w:jc w:val="center"/>
        <w:rPr>
          <w:b/>
          <w:sz w:val="28"/>
          <w:szCs w:val="28"/>
        </w:rPr>
      </w:pPr>
      <w:r w:rsidRPr="00EF3C64">
        <w:rPr>
          <w:b/>
          <w:sz w:val="28"/>
          <w:szCs w:val="28"/>
        </w:rPr>
        <w:t>Аналитическая справка по результатам</w:t>
      </w:r>
    </w:p>
    <w:p w:rsidR="00546897" w:rsidRPr="00EF3C64" w:rsidRDefault="00546897" w:rsidP="00546897">
      <w:pPr>
        <w:shd w:val="clear" w:color="auto" w:fill="FFFFFF"/>
        <w:jc w:val="center"/>
        <w:rPr>
          <w:b/>
          <w:sz w:val="28"/>
          <w:szCs w:val="28"/>
        </w:rPr>
      </w:pPr>
      <w:r w:rsidRPr="00EF3C64">
        <w:rPr>
          <w:b/>
          <w:sz w:val="28"/>
          <w:szCs w:val="28"/>
        </w:rPr>
        <w:t>Всероссийских проверочных работ 202</w:t>
      </w:r>
      <w:r>
        <w:rPr>
          <w:b/>
          <w:sz w:val="28"/>
          <w:szCs w:val="28"/>
        </w:rPr>
        <w:t>2</w:t>
      </w:r>
      <w:r w:rsidR="004011CB" w:rsidRPr="004011CB">
        <w:rPr>
          <w:b/>
          <w:sz w:val="28"/>
          <w:szCs w:val="28"/>
        </w:rPr>
        <w:t xml:space="preserve">—2023 </w:t>
      </w:r>
      <w:r w:rsidR="004011CB">
        <w:rPr>
          <w:b/>
          <w:sz w:val="28"/>
          <w:szCs w:val="28"/>
        </w:rPr>
        <w:t>уч.</w:t>
      </w:r>
      <w:bookmarkStart w:id="0" w:name="_GoBack"/>
      <w:bookmarkEnd w:id="0"/>
      <w:r w:rsidRPr="00EF3C64">
        <w:rPr>
          <w:b/>
          <w:sz w:val="28"/>
          <w:szCs w:val="28"/>
        </w:rPr>
        <w:t xml:space="preserve"> года</w:t>
      </w:r>
    </w:p>
    <w:p w:rsidR="00546897" w:rsidRPr="00EF3C64" w:rsidRDefault="00546897" w:rsidP="00546897">
      <w:pPr>
        <w:shd w:val="clear" w:color="auto" w:fill="FFFFFF"/>
        <w:jc w:val="center"/>
        <w:rPr>
          <w:b/>
          <w:sz w:val="28"/>
          <w:szCs w:val="28"/>
        </w:rPr>
      </w:pPr>
      <w:r w:rsidRPr="00EF3C6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5</w:t>
      </w:r>
      <w:r w:rsidRPr="00EF3C64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9</w:t>
      </w:r>
      <w:r w:rsidRPr="00EF3C64">
        <w:rPr>
          <w:b/>
          <w:sz w:val="28"/>
          <w:szCs w:val="28"/>
        </w:rPr>
        <w:t xml:space="preserve"> классах </w:t>
      </w:r>
      <w:r>
        <w:rPr>
          <w:b/>
          <w:sz w:val="28"/>
          <w:szCs w:val="28"/>
        </w:rPr>
        <w:t>МБОУ Чапаевская ООШ</w:t>
      </w:r>
    </w:p>
    <w:p w:rsidR="00546897" w:rsidRPr="00EF3C64" w:rsidRDefault="00546897" w:rsidP="00546897">
      <w:pPr>
        <w:shd w:val="clear" w:color="auto" w:fill="FFFFFF"/>
        <w:jc w:val="center"/>
        <w:rPr>
          <w:b/>
          <w:sz w:val="16"/>
          <w:szCs w:val="16"/>
        </w:rPr>
      </w:pPr>
    </w:p>
    <w:p w:rsidR="00546897" w:rsidRPr="00EF3C64" w:rsidRDefault="00546897" w:rsidP="00546897">
      <w:pPr>
        <w:pStyle w:val="a3"/>
        <w:shd w:val="clear" w:color="auto" w:fill="FFFFFF"/>
        <w:ind w:left="0" w:right="-1" w:firstLine="708"/>
        <w:jc w:val="both"/>
        <w:rPr>
          <w:sz w:val="28"/>
          <w:szCs w:val="28"/>
          <w:lang w:val="ru-RU"/>
        </w:rPr>
      </w:pPr>
      <w:r w:rsidRPr="006A5482">
        <w:rPr>
          <w:sz w:val="28"/>
          <w:szCs w:val="28"/>
          <w:lang w:val="ru-RU"/>
        </w:rPr>
        <w:t xml:space="preserve">ВПР проводилось в соответствии с </w:t>
      </w:r>
      <w:r w:rsidR="004011CB">
        <w:rPr>
          <w:sz w:val="28"/>
          <w:szCs w:val="28"/>
          <w:lang w:bidi="ru-RU"/>
        </w:rPr>
        <w:pict>
          <v:shape id="_x0000_s1026" style="position:absolute;left:0;text-align:left;margin-left:83.65pt;margin-top:.4pt;width:470.75pt;height:210.65pt;z-index:-251658752;mso-position-horizontal-relative:page;mso-position-vertical-relative:text" coordorigin="1673,8" coordsize="9415,4213" o:spt="100" adj="0,,0" path="m11088,3443r-9415,l1673,3719r,502l11088,4221r,-502l11088,3443t,-776l1673,2667r,500l1673,3443r9415,l11088,3167r,-500m11088,1338r-9415,l1673,1614r,276l1673,2391r,276l11088,2667r,-276l11088,1890r,-276l11088,1338t,-1330l1673,8r,276l1673,560r,502l1673,1338r9415,l11088,1062r,-502l11088,284r,-276e" fillcolor="#fbfbfb" stroked="f">
            <v:stroke joinstyle="round"/>
            <v:formulas/>
            <v:path arrowok="t" o:connecttype="segments"/>
            <w10:wrap anchorx="page"/>
          </v:shape>
        </w:pict>
      </w:r>
      <w:r w:rsidRPr="006A5482">
        <w:rPr>
          <w:sz w:val="28"/>
          <w:szCs w:val="28"/>
          <w:lang w:val="ru-RU"/>
        </w:rPr>
        <w:t xml:space="preserve">приказом </w:t>
      </w:r>
      <w:proofErr w:type="spellStart"/>
      <w:r w:rsidRPr="006A5482">
        <w:rPr>
          <w:sz w:val="28"/>
          <w:szCs w:val="28"/>
          <w:lang w:val="ru-RU"/>
        </w:rPr>
        <w:t>Рособрнадзора</w:t>
      </w:r>
      <w:proofErr w:type="spellEnd"/>
      <w:r w:rsidRPr="006A5482">
        <w:rPr>
          <w:sz w:val="28"/>
          <w:szCs w:val="28"/>
          <w:lang w:val="ru-RU"/>
        </w:rPr>
        <w:t xml:space="preserve"> от 1</w:t>
      </w:r>
      <w:r>
        <w:rPr>
          <w:sz w:val="28"/>
          <w:szCs w:val="28"/>
          <w:lang w:val="ru-RU"/>
        </w:rPr>
        <w:t>6</w:t>
      </w:r>
      <w:r w:rsidRPr="006A5482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8</w:t>
      </w:r>
      <w:r w:rsidRPr="006A5482">
        <w:rPr>
          <w:sz w:val="28"/>
          <w:szCs w:val="28"/>
          <w:lang w:val="ru-RU"/>
        </w:rPr>
        <w:t>.2021 №11</w:t>
      </w:r>
      <w:r>
        <w:rPr>
          <w:sz w:val="28"/>
          <w:szCs w:val="28"/>
          <w:lang w:val="ru-RU"/>
        </w:rPr>
        <w:t>3</w:t>
      </w:r>
      <w:r w:rsidRPr="006A5482">
        <w:rPr>
          <w:sz w:val="28"/>
          <w:szCs w:val="28"/>
          <w:lang w:val="ru-RU"/>
        </w:rPr>
        <w:t>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>
        <w:rPr>
          <w:sz w:val="28"/>
          <w:szCs w:val="28"/>
          <w:lang w:val="ru-RU"/>
        </w:rPr>
        <w:t>2</w:t>
      </w:r>
      <w:r w:rsidRPr="006A5482">
        <w:rPr>
          <w:sz w:val="28"/>
          <w:szCs w:val="28"/>
          <w:lang w:val="ru-RU"/>
        </w:rPr>
        <w:t xml:space="preserve"> году», </w:t>
      </w:r>
      <w:r>
        <w:rPr>
          <w:sz w:val="28"/>
          <w:szCs w:val="28"/>
          <w:lang w:val="ru-RU"/>
        </w:rPr>
        <w:t xml:space="preserve">от 28.03.2022 №467 «О внесении изменений в приказ  Федеральной службы по надзору в сфере образования и науки от 16.08.2021 №1139»,Ж письмом </w:t>
      </w:r>
      <w:proofErr w:type="spellStart"/>
      <w:r>
        <w:rPr>
          <w:sz w:val="28"/>
          <w:szCs w:val="28"/>
          <w:lang w:val="ru-RU"/>
        </w:rPr>
        <w:t>Рособрнадзора</w:t>
      </w:r>
      <w:proofErr w:type="spellEnd"/>
      <w:r>
        <w:rPr>
          <w:sz w:val="28"/>
          <w:szCs w:val="28"/>
          <w:lang w:val="ru-RU"/>
        </w:rPr>
        <w:t xml:space="preserve"> от 21.01.2022 №02-12 «О проведении ВПР в 2022 году», от 22.03.2022 №01-28/08-01 «О переносе сроков проведения ВПР в 2022 году в общеобразовательных организациях»</w:t>
      </w:r>
      <w:r w:rsidRPr="006A548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Порядком проведения ВПР в 2022</w:t>
      </w:r>
      <w:r w:rsidRPr="006A5482">
        <w:rPr>
          <w:sz w:val="28"/>
          <w:szCs w:val="28"/>
          <w:lang w:val="ru-RU"/>
        </w:rPr>
        <w:t xml:space="preserve"> году.</w:t>
      </w:r>
    </w:p>
    <w:p w:rsidR="00546897" w:rsidRDefault="00546897" w:rsidP="00546897">
      <w:pPr>
        <w:pStyle w:val="a3"/>
        <w:shd w:val="clear" w:color="auto" w:fill="FFFFFF"/>
        <w:ind w:left="0" w:firstLine="708"/>
        <w:jc w:val="both"/>
        <w:rPr>
          <w:sz w:val="28"/>
          <w:szCs w:val="28"/>
          <w:lang w:val="ru-RU"/>
        </w:rPr>
      </w:pPr>
      <w:r w:rsidRPr="00A33248">
        <w:rPr>
          <w:sz w:val="28"/>
          <w:szCs w:val="28"/>
          <w:lang w:val="ru-RU"/>
        </w:rPr>
        <w:t>ВПР проводилось в период с</w:t>
      </w:r>
      <w:r>
        <w:rPr>
          <w:sz w:val="28"/>
          <w:szCs w:val="28"/>
          <w:lang w:val="ru-RU"/>
        </w:rPr>
        <w:t xml:space="preserve"> 11.10.2022</w:t>
      </w:r>
      <w:r w:rsidRPr="00A33248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21.10.2022</w:t>
      </w:r>
      <w:r w:rsidRPr="00A33248">
        <w:rPr>
          <w:sz w:val="28"/>
          <w:szCs w:val="28"/>
          <w:lang w:val="ru-RU"/>
        </w:rPr>
        <w:t>.</w:t>
      </w:r>
    </w:p>
    <w:p w:rsidR="00546897" w:rsidRPr="00EF3C64" w:rsidRDefault="00546897" w:rsidP="00546897">
      <w:pPr>
        <w:pStyle w:val="a3"/>
        <w:shd w:val="clear" w:color="auto" w:fill="FFFFFF"/>
        <w:ind w:left="0" w:right="-1" w:firstLine="708"/>
        <w:jc w:val="both"/>
        <w:rPr>
          <w:sz w:val="28"/>
          <w:szCs w:val="28"/>
          <w:lang w:val="ru-RU"/>
        </w:rPr>
      </w:pPr>
      <w:r w:rsidRPr="00EF3C64">
        <w:rPr>
          <w:sz w:val="28"/>
          <w:szCs w:val="28"/>
          <w:lang w:val="ru-RU"/>
        </w:rPr>
        <w:t>Результаты мониторинга не учитываются образовательной организацией при выставлении отметок обучающимся в рамках текущего контроля успеваемости.</w:t>
      </w:r>
    </w:p>
    <w:p w:rsidR="00546897" w:rsidRPr="00EF3C64" w:rsidRDefault="00546897" w:rsidP="00546897">
      <w:pPr>
        <w:pStyle w:val="a3"/>
        <w:shd w:val="clear" w:color="auto" w:fill="FFFFFF"/>
        <w:ind w:left="0" w:right="-1" w:firstLine="708"/>
        <w:jc w:val="both"/>
        <w:rPr>
          <w:sz w:val="28"/>
          <w:szCs w:val="28"/>
          <w:lang w:val="ru-RU"/>
        </w:rPr>
      </w:pPr>
      <w:r w:rsidRPr="00EF3C64">
        <w:rPr>
          <w:sz w:val="28"/>
          <w:szCs w:val="28"/>
          <w:lang w:val="ru-RU"/>
        </w:rPr>
        <w:t>Результаты мониторинга могут быть полезны родителям (законным представителям) обучающихся и образовательным организациям для определения образовательной траектории обучающихся и совершенствования преподавания учебных предметов.</w:t>
      </w:r>
    </w:p>
    <w:p w:rsidR="00546897" w:rsidRPr="00A33248" w:rsidRDefault="00546897" w:rsidP="00546897">
      <w:pPr>
        <w:pStyle w:val="a3"/>
        <w:shd w:val="clear" w:color="auto" w:fill="FFFFFF"/>
        <w:ind w:left="0" w:firstLine="708"/>
        <w:jc w:val="both"/>
        <w:rPr>
          <w:sz w:val="28"/>
          <w:szCs w:val="28"/>
          <w:lang w:val="ru-RU"/>
        </w:rPr>
      </w:pPr>
    </w:p>
    <w:p w:rsidR="00546897" w:rsidRPr="00EF3C64" w:rsidRDefault="00546897" w:rsidP="00546897">
      <w:pPr>
        <w:pStyle w:val="a3"/>
        <w:shd w:val="clear" w:color="auto" w:fill="FFFFFF"/>
        <w:ind w:left="0"/>
        <w:jc w:val="both"/>
        <w:rPr>
          <w:sz w:val="28"/>
          <w:szCs w:val="28"/>
          <w:lang w:val="ru-RU"/>
        </w:rPr>
      </w:pPr>
      <w:r w:rsidRPr="00EF3C64">
        <w:rPr>
          <w:b/>
          <w:sz w:val="28"/>
          <w:szCs w:val="28"/>
          <w:lang w:val="ru-RU"/>
        </w:rPr>
        <w:t>Цель</w:t>
      </w:r>
      <w:r w:rsidRPr="00EF3C64">
        <w:rPr>
          <w:sz w:val="28"/>
          <w:szCs w:val="28"/>
          <w:lang w:val="ru-RU"/>
        </w:rPr>
        <w:t>: систематизация и обобщение знаний обучающихся, а также мониторинг качества образования, выявление уровня подготовки и определение качества образования обучающихся, развитие единого образовательного пространства в РФ.</w:t>
      </w:r>
    </w:p>
    <w:p w:rsidR="00546897" w:rsidRDefault="00546897" w:rsidP="00546897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EF3C64">
        <w:rPr>
          <w:sz w:val="28"/>
          <w:szCs w:val="28"/>
        </w:rPr>
        <w:t xml:space="preserve">Всего в </w:t>
      </w:r>
      <w:proofErr w:type="gramStart"/>
      <w:r>
        <w:rPr>
          <w:sz w:val="28"/>
          <w:szCs w:val="28"/>
        </w:rPr>
        <w:t xml:space="preserve">октябре </w:t>
      </w:r>
      <w:r w:rsidRPr="00EF3C6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proofErr w:type="gramEnd"/>
      <w:r w:rsidRPr="00EF3C64">
        <w:rPr>
          <w:sz w:val="28"/>
          <w:szCs w:val="28"/>
        </w:rPr>
        <w:t xml:space="preserve"> года проведены </w:t>
      </w:r>
      <w:r>
        <w:rPr>
          <w:b/>
          <w:sz w:val="28"/>
          <w:szCs w:val="28"/>
        </w:rPr>
        <w:t>21</w:t>
      </w:r>
      <w:r w:rsidRPr="005E6DCE">
        <w:rPr>
          <w:b/>
          <w:sz w:val="28"/>
          <w:szCs w:val="28"/>
        </w:rPr>
        <w:t xml:space="preserve"> </w:t>
      </w:r>
      <w:r w:rsidRPr="00544082">
        <w:rPr>
          <w:b/>
          <w:sz w:val="28"/>
          <w:szCs w:val="28"/>
        </w:rPr>
        <w:t>ВПР:</w:t>
      </w:r>
    </w:p>
    <w:p w:rsidR="00546897" w:rsidRPr="00EF3C64" w:rsidRDefault="00546897" w:rsidP="0054689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Pr="00EF3C64">
        <w:rPr>
          <w:b/>
          <w:sz w:val="28"/>
          <w:szCs w:val="28"/>
        </w:rPr>
        <w:t>класс:</w:t>
      </w:r>
      <w:r w:rsidRPr="00EF3C64">
        <w:rPr>
          <w:sz w:val="28"/>
          <w:szCs w:val="28"/>
        </w:rPr>
        <w:t xml:space="preserve"> русский язык, математика, окружающий мир;</w:t>
      </w:r>
    </w:p>
    <w:p w:rsidR="00546897" w:rsidRPr="00EF3C64" w:rsidRDefault="00546897" w:rsidP="0054689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EF3C64">
        <w:rPr>
          <w:b/>
          <w:sz w:val="28"/>
          <w:szCs w:val="28"/>
        </w:rPr>
        <w:t xml:space="preserve"> класс:</w:t>
      </w:r>
      <w:r>
        <w:rPr>
          <w:b/>
          <w:sz w:val="28"/>
          <w:szCs w:val="28"/>
        </w:rPr>
        <w:t xml:space="preserve"> </w:t>
      </w:r>
      <w:r w:rsidRPr="00EF3C64">
        <w:rPr>
          <w:sz w:val="28"/>
          <w:szCs w:val="28"/>
        </w:rPr>
        <w:t>русский язык, математика, история, биология;</w:t>
      </w:r>
    </w:p>
    <w:p w:rsidR="00546897" w:rsidRPr="00EF3C64" w:rsidRDefault="00546897" w:rsidP="0054689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EF3C64">
        <w:rPr>
          <w:b/>
          <w:sz w:val="28"/>
          <w:szCs w:val="28"/>
        </w:rPr>
        <w:t xml:space="preserve"> класс:</w:t>
      </w:r>
      <w:r w:rsidRPr="00EF3C64">
        <w:rPr>
          <w:sz w:val="28"/>
          <w:szCs w:val="28"/>
        </w:rPr>
        <w:t xml:space="preserve"> русский язык, математика, </w:t>
      </w:r>
      <w:r>
        <w:rPr>
          <w:sz w:val="28"/>
          <w:szCs w:val="28"/>
        </w:rPr>
        <w:t>2 предмета на выбор (</w:t>
      </w:r>
      <w:r w:rsidRPr="00EF3C64">
        <w:rPr>
          <w:sz w:val="28"/>
          <w:szCs w:val="28"/>
        </w:rPr>
        <w:t>история, обществознание, география, биология</w:t>
      </w:r>
      <w:r>
        <w:rPr>
          <w:sz w:val="28"/>
          <w:szCs w:val="28"/>
        </w:rPr>
        <w:t>)</w:t>
      </w:r>
      <w:r w:rsidRPr="00EF3C64">
        <w:rPr>
          <w:sz w:val="28"/>
          <w:szCs w:val="28"/>
        </w:rPr>
        <w:t>;</w:t>
      </w:r>
    </w:p>
    <w:p w:rsidR="00546897" w:rsidRPr="00EF3C64" w:rsidRDefault="00546897" w:rsidP="0054689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EF3C64">
        <w:rPr>
          <w:b/>
          <w:sz w:val="28"/>
          <w:szCs w:val="28"/>
        </w:rPr>
        <w:t xml:space="preserve"> класс:</w:t>
      </w:r>
      <w:r w:rsidRPr="00EF3C64">
        <w:rPr>
          <w:sz w:val="28"/>
          <w:szCs w:val="28"/>
        </w:rPr>
        <w:t xml:space="preserve"> русский язык, математика, история, биология</w:t>
      </w:r>
      <w:r>
        <w:rPr>
          <w:sz w:val="28"/>
          <w:szCs w:val="28"/>
        </w:rPr>
        <w:t xml:space="preserve"> (по программе 7 класса), </w:t>
      </w:r>
      <w:r w:rsidRPr="00EF3C64">
        <w:rPr>
          <w:sz w:val="28"/>
          <w:szCs w:val="28"/>
        </w:rPr>
        <w:t>иностранный язык;</w:t>
      </w:r>
    </w:p>
    <w:p w:rsidR="00546897" w:rsidRDefault="00546897" w:rsidP="0054689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EF3C64">
        <w:rPr>
          <w:b/>
          <w:sz w:val="28"/>
          <w:szCs w:val="28"/>
        </w:rPr>
        <w:t xml:space="preserve"> класс:</w:t>
      </w:r>
      <w:r>
        <w:rPr>
          <w:b/>
          <w:sz w:val="28"/>
          <w:szCs w:val="28"/>
        </w:rPr>
        <w:t xml:space="preserve"> </w:t>
      </w:r>
      <w:r w:rsidRPr="00EF3C64">
        <w:rPr>
          <w:sz w:val="28"/>
          <w:szCs w:val="28"/>
        </w:rPr>
        <w:t xml:space="preserve">русский язык, математика, </w:t>
      </w:r>
      <w:r>
        <w:rPr>
          <w:sz w:val="28"/>
          <w:szCs w:val="28"/>
        </w:rPr>
        <w:t>2 предмета на выбор (</w:t>
      </w:r>
      <w:r w:rsidRPr="00EF3C64">
        <w:rPr>
          <w:sz w:val="28"/>
          <w:szCs w:val="28"/>
        </w:rPr>
        <w:t>география, история, обществознание, биология, физика, химия</w:t>
      </w:r>
      <w:r>
        <w:rPr>
          <w:sz w:val="28"/>
          <w:szCs w:val="28"/>
        </w:rPr>
        <w:t>);</w:t>
      </w:r>
    </w:p>
    <w:p w:rsidR="00546897" w:rsidRPr="001F3230" w:rsidRDefault="00546897" w:rsidP="0054689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810F92">
        <w:rPr>
          <w:sz w:val="28"/>
          <w:szCs w:val="28"/>
        </w:rPr>
        <w:lastRenderedPageBreak/>
        <w:t xml:space="preserve">В целом по </w:t>
      </w:r>
      <w:r>
        <w:rPr>
          <w:sz w:val="28"/>
          <w:szCs w:val="28"/>
        </w:rPr>
        <w:t>школе</w:t>
      </w:r>
      <w:r w:rsidRPr="00810F92">
        <w:rPr>
          <w:sz w:val="28"/>
          <w:szCs w:val="28"/>
        </w:rPr>
        <w:t xml:space="preserve"> успеваемость составила </w:t>
      </w:r>
      <w:r>
        <w:rPr>
          <w:sz w:val="28"/>
          <w:szCs w:val="28"/>
        </w:rPr>
        <w:t>100%.</w:t>
      </w:r>
      <w:r w:rsidRPr="001F3230">
        <w:rPr>
          <w:sz w:val="28"/>
          <w:szCs w:val="28"/>
        </w:rPr>
        <w:t xml:space="preserve"> </w:t>
      </w:r>
    </w:p>
    <w:p w:rsidR="00546897" w:rsidRPr="009622ED" w:rsidRDefault="00546897" w:rsidP="0054689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9622ED"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5</w:t>
      </w:r>
      <w:r w:rsidRPr="009622ED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у</w:t>
      </w:r>
      <w:r w:rsidRPr="009622ED">
        <w:rPr>
          <w:sz w:val="28"/>
          <w:szCs w:val="28"/>
        </w:rPr>
        <w:t xml:space="preserve"> успеваемость </w:t>
      </w:r>
      <w:r>
        <w:rPr>
          <w:sz w:val="28"/>
          <w:szCs w:val="28"/>
        </w:rPr>
        <w:t>– 100%, качество – 22%;</w:t>
      </w:r>
    </w:p>
    <w:p w:rsidR="00546897" w:rsidRPr="001601F2" w:rsidRDefault="00546897" w:rsidP="0054689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371DC"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6 классу</w:t>
      </w:r>
      <w:r w:rsidRPr="003371DC">
        <w:rPr>
          <w:sz w:val="28"/>
          <w:szCs w:val="28"/>
        </w:rPr>
        <w:t xml:space="preserve"> успеваемость</w:t>
      </w:r>
      <w:r>
        <w:rPr>
          <w:sz w:val="28"/>
          <w:szCs w:val="28"/>
        </w:rPr>
        <w:t xml:space="preserve"> – 100%, качество – 25%</w:t>
      </w:r>
      <w:r w:rsidRPr="001601F2">
        <w:rPr>
          <w:sz w:val="28"/>
          <w:szCs w:val="28"/>
        </w:rPr>
        <w:t>;</w:t>
      </w:r>
    </w:p>
    <w:p w:rsidR="00546897" w:rsidRPr="005331E1" w:rsidRDefault="00546897" w:rsidP="0054689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331E1"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7</w:t>
      </w:r>
      <w:r w:rsidRPr="005331E1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у</w:t>
      </w:r>
      <w:r w:rsidRPr="005331E1">
        <w:rPr>
          <w:sz w:val="28"/>
          <w:szCs w:val="28"/>
        </w:rPr>
        <w:t xml:space="preserve"> успеваемость </w:t>
      </w:r>
      <w:r>
        <w:rPr>
          <w:sz w:val="28"/>
          <w:szCs w:val="28"/>
        </w:rPr>
        <w:t>- 100</w:t>
      </w:r>
      <w:r w:rsidRPr="005331E1">
        <w:rPr>
          <w:sz w:val="28"/>
          <w:szCs w:val="28"/>
        </w:rPr>
        <w:t xml:space="preserve">%, качество – </w:t>
      </w:r>
      <w:r>
        <w:rPr>
          <w:sz w:val="28"/>
          <w:szCs w:val="28"/>
        </w:rPr>
        <w:t>12</w:t>
      </w:r>
      <w:r w:rsidRPr="005331E1">
        <w:rPr>
          <w:sz w:val="28"/>
          <w:szCs w:val="28"/>
        </w:rPr>
        <w:t>,5;</w:t>
      </w:r>
    </w:p>
    <w:p w:rsidR="00546897" w:rsidRPr="00330945" w:rsidRDefault="00546897" w:rsidP="0054689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331E1"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8</w:t>
      </w:r>
      <w:r w:rsidRPr="005331E1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у</w:t>
      </w:r>
      <w:r w:rsidRPr="005331E1">
        <w:rPr>
          <w:sz w:val="28"/>
          <w:szCs w:val="28"/>
        </w:rPr>
        <w:t xml:space="preserve"> успеваемость</w:t>
      </w:r>
      <w:r>
        <w:rPr>
          <w:sz w:val="28"/>
          <w:szCs w:val="28"/>
        </w:rPr>
        <w:t xml:space="preserve"> -</w:t>
      </w:r>
      <w:r w:rsidRPr="005331E1">
        <w:rPr>
          <w:sz w:val="28"/>
          <w:szCs w:val="28"/>
        </w:rPr>
        <w:t xml:space="preserve"> </w:t>
      </w:r>
      <w:r>
        <w:rPr>
          <w:sz w:val="28"/>
          <w:szCs w:val="28"/>
        </w:rPr>
        <w:t>100%</w:t>
      </w:r>
      <w:r w:rsidRPr="005331E1">
        <w:rPr>
          <w:sz w:val="28"/>
          <w:szCs w:val="28"/>
        </w:rPr>
        <w:t xml:space="preserve">, </w:t>
      </w:r>
      <w:r w:rsidRPr="00330945">
        <w:rPr>
          <w:sz w:val="28"/>
          <w:szCs w:val="28"/>
        </w:rPr>
        <w:t xml:space="preserve">качество – </w:t>
      </w:r>
      <w:r>
        <w:rPr>
          <w:sz w:val="28"/>
          <w:szCs w:val="28"/>
        </w:rPr>
        <w:t>0</w:t>
      </w:r>
      <w:r w:rsidRPr="00330945">
        <w:rPr>
          <w:sz w:val="28"/>
          <w:szCs w:val="28"/>
        </w:rPr>
        <w:t>%;</w:t>
      </w:r>
    </w:p>
    <w:p w:rsidR="00546897" w:rsidRPr="005E3D42" w:rsidRDefault="00546897" w:rsidP="0054689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FE0B94">
        <w:rPr>
          <w:sz w:val="28"/>
          <w:szCs w:val="28"/>
        </w:rPr>
        <w:t xml:space="preserve">по </w:t>
      </w:r>
      <w:r>
        <w:rPr>
          <w:b/>
          <w:sz w:val="28"/>
          <w:szCs w:val="28"/>
        </w:rPr>
        <w:t>9</w:t>
      </w:r>
      <w:r w:rsidRPr="00FE0B94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у</w:t>
      </w:r>
      <w:r w:rsidRPr="00FE0B94">
        <w:rPr>
          <w:sz w:val="28"/>
          <w:szCs w:val="28"/>
        </w:rPr>
        <w:t xml:space="preserve"> успеваемость</w:t>
      </w:r>
      <w:r>
        <w:rPr>
          <w:sz w:val="28"/>
          <w:szCs w:val="28"/>
        </w:rPr>
        <w:t xml:space="preserve"> -</w:t>
      </w:r>
      <w:r w:rsidRPr="0079346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BF430F">
        <w:rPr>
          <w:sz w:val="28"/>
          <w:szCs w:val="28"/>
        </w:rPr>
        <w:t>%,</w:t>
      </w:r>
      <w:r w:rsidRPr="00793466">
        <w:rPr>
          <w:color w:val="FF0000"/>
          <w:sz w:val="28"/>
          <w:szCs w:val="28"/>
        </w:rPr>
        <w:t xml:space="preserve"> </w:t>
      </w:r>
      <w:r w:rsidRPr="005E3D42">
        <w:rPr>
          <w:sz w:val="28"/>
          <w:szCs w:val="28"/>
        </w:rPr>
        <w:t xml:space="preserve">качество – </w:t>
      </w:r>
      <w:r>
        <w:rPr>
          <w:sz w:val="28"/>
          <w:szCs w:val="28"/>
        </w:rPr>
        <w:t>25.</w:t>
      </w:r>
    </w:p>
    <w:p w:rsidR="00546897" w:rsidRPr="00EF3C64" w:rsidRDefault="00546897" w:rsidP="00546897">
      <w:pPr>
        <w:shd w:val="clear" w:color="auto" w:fill="FFFFFF"/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546897" w:rsidRPr="00A043DE" w:rsidRDefault="00546897" w:rsidP="00546897">
      <w:pPr>
        <w:shd w:val="clear" w:color="auto" w:fill="FFFFFF"/>
        <w:spacing w:line="276" w:lineRule="auto"/>
        <w:ind w:firstLine="567"/>
        <w:jc w:val="both"/>
        <w:rPr>
          <w:iCs/>
          <w:color w:val="FF0000"/>
          <w:sz w:val="28"/>
          <w:szCs w:val="28"/>
        </w:rPr>
      </w:pPr>
      <w:r w:rsidRPr="00932DE7">
        <w:rPr>
          <w:sz w:val="28"/>
          <w:szCs w:val="28"/>
        </w:rPr>
        <w:t xml:space="preserve">Общая результативность в </w:t>
      </w:r>
      <w:r>
        <w:rPr>
          <w:sz w:val="28"/>
          <w:szCs w:val="28"/>
        </w:rPr>
        <w:t>школе</w:t>
      </w:r>
      <w:r w:rsidRPr="00932DE7">
        <w:rPr>
          <w:sz w:val="28"/>
          <w:szCs w:val="28"/>
        </w:rPr>
        <w:t xml:space="preserve"> по классам (см. таблицу ниже) показывает, что</w:t>
      </w:r>
      <w:r w:rsidRPr="00A043DE">
        <w:rPr>
          <w:color w:val="FF0000"/>
          <w:sz w:val="28"/>
          <w:szCs w:val="28"/>
        </w:rPr>
        <w:t xml:space="preserve"> </w:t>
      </w:r>
      <w:r w:rsidRPr="00AA5299">
        <w:rPr>
          <w:sz w:val="28"/>
          <w:szCs w:val="28"/>
        </w:rPr>
        <w:t xml:space="preserve">количество обучающихся, получивших «2», </w:t>
      </w:r>
      <w:r>
        <w:rPr>
          <w:sz w:val="28"/>
          <w:szCs w:val="28"/>
        </w:rPr>
        <w:t>составляет 0</w:t>
      </w:r>
      <w:r w:rsidRPr="00AA5299">
        <w:rPr>
          <w:sz w:val="28"/>
          <w:szCs w:val="28"/>
        </w:rPr>
        <w:t xml:space="preserve">%. Количество обучающихся </w:t>
      </w:r>
      <w:r>
        <w:rPr>
          <w:sz w:val="28"/>
          <w:szCs w:val="28"/>
        </w:rPr>
        <w:t>5 – 9</w:t>
      </w:r>
      <w:r w:rsidRPr="00AA5299">
        <w:rPr>
          <w:sz w:val="28"/>
          <w:szCs w:val="28"/>
        </w:rPr>
        <w:t xml:space="preserve"> классов, получивших «3», находится в пределах от </w:t>
      </w:r>
      <w:r>
        <w:rPr>
          <w:sz w:val="28"/>
          <w:szCs w:val="28"/>
        </w:rPr>
        <w:t>67</w:t>
      </w:r>
      <w:r w:rsidRPr="00AA5299">
        <w:rPr>
          <w:sz w:val="28"/>
          <w:szCs w:val="28"/>
        </w:rPr>
        <w:t xml:space="preserve">% до </w:t>
      </w:r>
      <w:r>
        <w:rPr>
          <w:sz w:val="28"/>
          <w:szCs w:val="28"/>
        </w:rPr>
        <w:t>100</w:t>
      </w:r>
      <w:r w:rsidRPr="00AA5299">
        <w:rPr>
          <w:sz w:val="28"/>
          <w:szCs w:val="28"/>
        </w:rPr>
        <w:t>%, что свидетельствует</w:t>
      </w:r>
      <w:r>
        <w:rPr>
          <w:sz w:val="28"/>
          <w:szCs w:val="28"/>
        </w:rPr>
        <w:t xml:space="preserve"> о необходимости построения учителями-предметниками индивидуальной работы с данной категорией обучающихся.</w:t>
      </w:r>
      <w:r>
        <w:rPr>
          <w:color w:val="FF0000"/>
          <w:sz w:val="28"/>
          <w:szCs w:val="28"/>
        </w:rPr>
        <w:t xml:space="preserve"> </w:t>
      </w:r>
      <w:r w:rsidRPr="00AA5299">
        <w:rPr>
          <w:sz w:val="28"/>
          <w:szCs w:val="28"/>
        </w:rPr>
        <w:t xml:space="preserve">Количество обучающихся </w:t>
      </w:r>
      <w:r>
        <w:rPr>
          <w:sz w:val="28"/>
          <w:szCs w:val="28"/>
        </w:rPr>
        <w:t>5 –9</w:t>
      </w:r>
      <w:r w:rsidRPr="00AA5299">
        <w:rPr>
          <w:sz w:val="28"/>
          <w:szCs w:val="28"/>
        </w:rPr>
        <w:t xml:space="preserve"> классов, получивших «</w:t>
      </w:r>
      <w:r>
        <w:rPr>
          <w:sz w:val="28"/>
          <w:szCs w:val="28"/>
        </w:rPr>
        <w:t>4</w:t>
      </w:r>
      <w:r w:rsidRPr="00AA5299">
        <w:rPr>
          <w:sz w:val="28"/>
          <w:szCs w:val="28"/>
        </w:rPr>
        <w:t xml:space="preserve">», находится в пределах от </w:t>
      </w:r>
      <w:r>
        <w:rPr>
          <w:sz w:val="28"/>
          <w:szCs w:val="28"/>
        </w:rPr>
        <w:t>11</w:t>
      </w:r>
      <w:r w:rsidRPr="00AA5299">
        <w:rPr>
          <w:sz w:val="28"/>
          <w:szCs w:val="28"/>
        </w:rPr>
        <w:t xml:space="preserve">% до </w:t>
      </w:r>
      <w:r>
        <w:rPr>
          <w:sz w:val="28"/>
          <w:szCs w:val="28"/>
        </w:rPr>
        <w:t>18</w:t>
      </w:r>
      <w:r w:rsidRPr="00AA5299">
        <w:rPr>
          <w:sz w:val="28"/>
          <w:szCs w:val="28"/>
        </w:rPr>
        <w:t xml:space="preserve">%, что </w:t>
      </w:r>
      <w:r>
        <w:rPr>
          <w:sz w:val="28"/>
          <w:szCs w:val="28"/>
        </w:rPr>
        <w:t xml:space="preserve">также </w:t>
      </w:r>
      <w:r w:rsidRPr="00AA5299">
        <w:rPr>
          <w:sz w:val="28"/>
          <w:szCs w:val="28"/>
        </w:rPr>
        <w:t>свидетельствует</w:t>
      </w:r>
      <w:r>
        <w:rPr>
          <w:sz w:val="28"/>
          <w:szCs w:val="28"/>
        </w:rPr>
        <w:t xml:space="preserve"> о необходимости индивидуальной работы с данной категорией обучающихся.</w:t>
      </w:r>
      <w:r>
        <w:rPr>
          <w:color w:val="FF0000"/>
          <w:sz w:val="28"/>
          <w:szCs w:val="28"/>
        </w:rPr>
        <w:t xml:space="preserve">     </w:t>
      </w:r>
    </w:p>
    <w:p w:rsidR="00546897" w:rsidRPr="00EF3C64" w:rsidRDefault="00546897" w:rsidP="00546897">
      <w:pPr>
        <w:shd w:val="clear" w:color="auto" w:fill="FFFFFF"/>
        <w:spacing w:line="276" w:lineRule="auto"/>
        <w:rPr>
          <w:i/>
          <w:iCs/>
          <w:sz w:val="28"/>
          <w:szCs w:val="28"/>
        </w:rPr>
      </w:pPr>
    </w:p>
    <w:p w:rsidR="00546897" w:rsidRPr="00EF3C64" w:rsidRDefault="00546897" w:rsidP="0054689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EF3C64">
        <w:rPr>
          <w:b/>
          <w:sz w:val="28"/>
          <w:szCs w:val="28"/>
        </w:rPr>
        <w:t>Результативность общая по классам</w:t>
      </w:r>
    </w:p>
    <w:p w:rsidR="00546897" w:rsidRPr="00EF3C64" w:rsidRDefault="00546897" w:rsidP="00546897">
      <w:pPr>
        <w:shd w:val="clear" w:color="auto" w:fill="FFFFFF"/>
        <w:spacing w:line="276" w:lineRule="auto"/>
        <w:ind w:firstLine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75885" cy="282067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46897" w:rsidRPr="00EF3C64" w:rsidRDefault="00546897" w:rsidP="00546897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546897" w:rsidRDefault="00546897" w:rsidP="0054689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EF3C64">
        <w:rPr>
          <w:b/>
          <w:sz w:val="28"/>
          <w:szCs w:val="28"/>
        </w:rPr>
        <w:t>Сравнение отметок с отметками по журналу: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1414"/>
        <w:gridCol w:w="625"/>
        <w:gridCol w:w="567"/>
        <w:gridCol w:w="567"/>
        <w:gridCol w:w="567"/>
        <w:gridCol w:w="585"/>
        <w:gridCol w:w="832"/>
        <w:gridCol w:w="851"/>
        <w:gridCol w:w="991"/>
        <w:gridCol w:w="937"/>
        <w:gridCol w:w="1014"/>
      </w:tblGrid>
      <w:tr w:rsidR="00D3701D" w:rsidRPr="00553096" w:rsidTr="00D3701D">
        <w:tc>
          <w:tcPr>
            <w:tcW w:w="621" w:type="dxa"/>
            <w:vAlign w:val="center"/>
          </w:tcPr>
          <w:p w:rsidR="00D3701D" w:rsidRPr="00D3701D" w:rsidRDefault="00D3701D" w:rsidP="005C57A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3701D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414" w:type="dxa"/>
            <w:vAlign w:val="center"/>
          </w:tcPr>
          <w:p w:rsidR="00D3701D" w:rsidRPr="00D3701D" w:rsidRDefault="00D3701D" w:rsidP="005C57A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3701D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625" w:type="dxa"/>
          </w:tcPr>
          <w:p w:rsidR="00D3701D" w:rsidRPr="00D3701D" w:rsidRDefault="00D3701D" w:rsidP="005C57A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3701D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567" w:type="dxa"/>
          </w:tcPr>
          <w:p w:rsidR="00D3701D" w:rsidRPr="00D3701D" w:rsidRDefault="00D3701D" w:rsidP="005C57A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3701D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D3701D" w:rsidRPr="00D3701D" w:rsidRDefault="00D3701D" w:rsidP="005C57A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3701D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567" w:type="dxa"/>
          </w:tcPr>
          <w:p w:rsidR="00D3701D" w:rsidRPr="00D3701D" w:rsidRDefault="00D3701D" w:rsidP="005C57A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3701D">
              <w:rPr>
                <w:b/>
                <w:sz w:val="18"/>
                <w:szCs w:val="18"/>
              </w:rPr>
              <w:t>«5»</w:t>
            </w:r>
          </w:p>
        </w:tc>
        <w:tc>
          <w:tcPr>
            <w:tcW w:w="585" w:type="dxa"/>
          </w:tcPr>
          <w:p w:rsidR="00D3701D" w:rsidRPr="00D3701D" w:rsidRDefault="00D3701D" w:rsidP="005C57A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3701D">
              <w:rPr>
                <w:b/>
                <w:sz w:val="18"/>
                <w:szCs w:val="18"/>
              </w:rPr>
              <w:t>успеваемость</w:t>
            </w:r>
          </w:p>
        </w:tc>
        <w:tc>
          <w:tcPr>
            <w:tcW w:w="832" w:type="dxa"/>
          </w:tcPr>
          <w:p w:rsidR="00D3701D" w:rsidRPr="00D3701D" w:rsidRDefault="00D3701D" w:rsidP="005C57A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D3701D">
              <w:rPr>
                <w:b/>
                <w:sz w:val="18"/>
                <w:szCs w:val="18"/>
              </w:rPr>
              <w:t>Кач</w:t>
            </w:r>
            <w:proofErr w:type="spellEnd"/>
            <w:r w:rsidRPr="00D3701D">
              <w:rPr>
                <w:b/>
                <w:sz w:val="18"/>
                <w:szCs w:val="18"/>
              </w:rPr>
              <w:t>—во</w:t>
            </w:r>
          </w:p>
        </w:tc>
        <w:tc>
          <w:tcPr>
            <w:tcW w:w="851" w:type="dxa"/>
            <w:vAlign w:val="center"/>
          </w:tcPr>
          <w:p w:rsidR="00D3701D" w:rsidRPr="00D3701D" w:rsidRDefault="00D3701D" w:rsidP="005C57A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3701D">
              <w:rPr>
                <w:b/>
                <w:sz w:val="18"/>
                <w:szCs w:val="18"/>
              </w:rPr>
              <w:t>Понизили</w:t>
            </w:r>
          </w:p>
        </w:tc>
        <w:tc>
          <w:tcPr>
            <w:tcW w:w="991" w:type="dxa"/>
            <w:vAlign w:val="center"/>
          </w:tcPr>
          <w:p w:rsidR="00D3701D" w:rsidRPr="00D3701D" w:rsidRDefault="00D3701D" w:rsidP="005C57A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3701D">
              <w:rPr>
                <w:b/>
                <w:sz w:val="18"/>
                <w:szCs w:val="18"/>
              </w:rPr>
              <w:t>Подтвердили</w:t>
            </w:r>
          </w:p>
        </w:tc>
        <w:tc>
          <w:tcPr>
            <w:tcW w:w="937" w:type="dxa"/>
            <w:vAlign w:val="center"/>
          </w:tcPr>
          <w:p w:rsidR="00D3701D" w:rsidRPr="00D3701D" w:rsidRDefault="00D3701D" w:rsidP="005C57A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3701D">
              <w:rPr>
                <w:b/>
                <w:sz w:val="18"/>
                <w:szCs w:val="18"/>
              </w:rPr>
              <w:t>Повысили</w:t>
            </w:r>
          </w:p>
        </w:tc>
        <w:tc>
          <w:tcPr>
            <w:tcW w:w="1014" w:type="dxa"/>
          </w:tcPr>
          <w:p w:rsidR="00D3701D" w:rsidRPr="00D3701D" w:rsidRDefault="00D3701D" w:rsidP="005C57A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3701D">
              <w:rPr>
                <w:b/>
                <w:sz w:val="18"/>
                <w:szCs w:val="18"/>
              </w:rPr>
              <w:t>Кол-во участников</w:t>
            </w:r>
          </w:p>
        </w:tc>
      </w:tr>
      <w:tr w:rsidR="00D3701D" w:rsidRPr="00553096" w:rsidTr="00D3701D">
        <w:tc>
          <w:tcPr>
            <w:tcW w:w="621" w:type="dxa"/>
            <w:vMerge w:val="restart"/>
            <w:vAlign w:val="center"/>
          </w:tcPr>
          <w:p w:rsidR="00D3701D" w:rsidRPr="00364B3E" w:rsidRDefault="00D3701D" w:rsidP="005C57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 w:rsidRPr="00553096">
              <w:t>Русский язык</w:t>
            </w:r>
          </w:p>
        </w:tc>
        <w:tc>
          <w:tcPr>
            <w:tcW w:w="625" w:type="dxa"/>
          </w:tcPr>
          <w:p w:rsidR="00D3701D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D3701D" w:rsidP="005C57A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3701D" w:rsidRDefault="00D3701D" w:rsidP="005C57A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3701D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85" w:type="dxa"/>
          </w:tcPr>
          <w:p w:rsidR="00D3701D" w:rsidRDefault="00D3701D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D3701D" w:rsidRDefault="00D3701D" w:rsidP="005C57AF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937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3</w:t>
            </w:r>
          </w:p>
        </w:tc>
      </w:tr>
      <w:tr w:rsidR="00D3701D" w:rsidRPr="00553096" w:rsidTr="00D3701D">
        <w:tc>
          <w:tcPr>
            <w:tcW w:w="621" w:type="dxa"/>
            <w:vMerge/>
          </w:tcPr>
          <w:p w:rsidR="00D3701D" w:rsidRPr="00553096" w:rsidRDefault="00D3701D" w:rsidP="005C57AF">
            <w:pPr>
              <w:spacing w:line="276" w:lineRule="auto"/>
              <w:jc w:val="center"/>
            </w:pPr>
          </w:p>
        </w:tc>
        <w:tc>
          <w:tcPr>
            <w:tcW w:w="14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 w:rsidRPr="00553096">
              <w:t>Математика</w:t>
            </w:r>
          </w:p>
        </w:tc>
        <w:tc>
          <w:tcPr>
            <w:tcW w:w="625" w:type="dxa"/>
          </w:tcPr>
          <w:p w:rsidR="00D3701D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D3701D" w:rsidP="005C57A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3701D" w:rsidRDefault="00D3701D" w:rsidP="005C57A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3701D" w:rsidRDefault="00D3701D" w:rsidP="005C57A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85" w:type="dxa"/>
          </w:tcPr>
          <w:p w:rsidR="00D3701D" w:rsidRDefault="00D3701D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D3701D" w:rsidRDefault="00D3701D" w:rsidP="005C57AF">
            <w:pPr>
              <w:spacing w:line="276" w:lineRule="auto"/>
              <w:jc w:val="center"/>
            </w:pPr>
            <w:r>
              <w:t>66</w:t>
            </w:r>
          </w:p>
        </w:tc>
        <w:tc>
          <w:tcPr>
            <w:tcW w:w="85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937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3</w:t>
            </w:r>
          </w:p>
        </w:tc>
      </w:tr>
      <w:tr w:rsidR="00D3701D" w:rsidRPr="00553096" w:rsidTr="00D3701D">
        <w:tc>
          <w:tcPr>
            <w:tcW w:w="621" w:type="dxa"/>
            <w:vMerge/>
          </w:tcPr>
          <w:p w:rsidR="00D3701D" w:rsidRPr="00553096" w:rsidRDefault="00D3701D" w:rsidP="005C57AF">
            <w:pPr>
              <w:spacing w:line="276" w:lineRule="auto"/>
              <w:jc w:val="center"/>
            </w:pPr>
          </w:p>
        </w:tc>
        <w:tc>
          <w:tcPr>
            <w:tcW w:w="14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 w:rsidRPr="00553096">
              <w:t>Окружающий мир</w:t>
            </w:r>
          </w:p>
        </w:tc>
        <w:tc>
          <w:tcPr>
            <w:tcW w:w="625" w:type="dxa"/>
          </w:tcPr>
          <w:p w:rsidR="00D3701D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D3701D" w:rsidP="005C57A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3701D" w:rsidRDefault="00D3701D" w:rsidP="005C57A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3701D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85" w:type="dxa"/>
          </w:tcPr>
          <w:p w:rsidR="00D3701D" w:rsidRDefault="00D3701D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D3701D" w:rsidRDefault="00D3701D" w:rsidP="005C57AF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937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3</w:t>
            </w:r>
          </w:p>
        </w:tc>
      </w:tr>
      <w:tr w:rsidR="00D3701D" w:rsidRPr="00553096" w:rsidTr="00D3701D">
        <w:tc>
          <w:tcPr>
            <w:tcW w:w="621" w:type="dxa"/>
            <w:vMerge w:val="restart"/>
            <w:vAlign w:val="center"/>
          </w:tcPr>
          <w:p w:rsidR="00D3701D" w:rsidRPr="00364B3E" w:rsidRDefault="00D3701D" w:rsidP="005C57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 w:rsidRPr="00553096">
              <w:t>Русский язык</w:t>
            </w:r>
          </w:p>
        </w:tc>
        <w:tc>
          <w:tcPr>
            <w:tcW w:w="625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85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937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2</w:t>
            </w:r>
          </w:p>
        </w:tc>
      </w:tr>
      <w:tr w:rsidR="00D3701D" w:rsidRPr="00553096" w:rsidTr="00D3701D">
        <w:tc>
          <w:tcPr>
            <w:tcW w:w="621" w:type="dxa"/>
            <w:vMerge/>
            <w:vAlign w:val="center"/>
          </w:tcPr>
          <w:p w:rsidR="00D3701D" w:rsidRPr="00364B3E" w:rsidRDefault="00D3701D" w:rsidP="005C57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 w:rsidRPr="00553096">
              <w:t>Математика</w:t>
            </w:r>
          </w:p>
        </w:tc>
        <w:tc>
          <w:tcPr>
            <w:tcW w:w="625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85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937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2</w:t>
            </w:r>
          </w:p>
        </w:tc>
      </w:tr>
      <w:tr w:rsidR="00D3701D" w:rsidRPr="00553096" w:rsidTr="00D3701D">
        <w:tc>
          <w:tcPr>
            <w:tcW w:w="621" w:type="dxa"/>
            <w:vMerge/>
            <w:vAlign w:val="center"/>
          </w:tcPr>
          <w:p w:rsidR="00D3701D" w:rsidRPr="00364B3E" w:rsidRDefault="00D3701D" w:rsidP="005C57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 w:rsidRPr="00553096">
              <w:t xml:space="preserve">История </w:t>
            </w:r>
          </w:p>
        </w:tc>
        <w:tc>
          <w:tcPr>
            <w:tcW w:w="625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85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99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937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2</w:t>
            </w:r>
          </w:p>
        </w:tc>
      </w:tr>
      <w:tr w:rsidR="00D3701D" w:rsidRPr="00553096" w:rsidTr="00D3701D">
        <w:tc>
          <w:tcPr>
            <w:tcW w:w="621" w:type="dxa"/>
            <w:vMerge/>
            <w:vAlign w:val="center"/>
          </w:tcPr>
          <w:p w:rsidR="00D3701D" w:rsidRPr="00364B3E" w:rsidRDefault="00D3701D" w:rsidP="005C57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 w:rsidRPr="00553096">
              <w:t>Биология</w:t>
            </w:r>
          </w:p>
        </w:tc>
        <w:tc>
          <w:tcPr>
            <w:tcW w:w="625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85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D3701D" w:rsidRDefault="00C633B7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937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2</w:t>
            </w:r>
          </w:p>
        </w:tc>
      </w:tr>
      <w:tr w:rsidR="00D3701D" w:rsidRPr="00553096" w:rsidTr="00D3701D">
        <w:tc>
          <w:tcPr>
            <w:tcW w:w="621" w:type="dxa"/>
            <w:vMerge w:val="restart"/>
            <w:vAlign w:val="center"/>
          </w:tcPr>
          <w:p w:rsidR="00D3701D" w:rsidRPr="00364B3E" w:rsidRDefault="00D3701D" w:rsidP="005C57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 w:rsidRPr="00553096">
              <w:t>Русский язык</w:t>
            </w:r>
          </w:p>
        </w:tc>
        <w:tc>
          <w:tcPr>
            <w:tcW w:w="625" w:type="dxa"/>
          </w:tcPr>
          <w:p w:rsidR="00D3701D" w:rsidRDefault="001E6B83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1E6B83" w:rsidP="005C57A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3701D" w:rsidRDefault="001E6B83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1E6B83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85" w:type="dxa"/>
          </w:tcPr>
          <w:p w:rsidR="00D3701D" w:rsidRDefault="001E6B83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D3701D" w:rsidRDefault="001E6B83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99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937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2</w:t>
            </w:r>
          </w:p>
        </w:tc>
      </w:tr>
      <w:tr w:rsidR="00D3701D" w:rsidRPr="00553096" w:rsidTr="00D3701D">
        <w:tc>
          <w:tcPr>
            <w:tcW w:w="621" w:type="dxa"/>
            <w:vMerge/>
          </w:tcPr>
          <w:p w:rsidR="00D3701D" w:rsidRPr="00553096" w:rsidRDefault="00D3701D" w:rsidP="005C57AF">
            <w:pPr>
              <w:spacing w:line="276" w:lineRule="auto"/>
              <w:jc w:val="center"/>
            </w:pPr>
          </w:p>
        </w:tc>
        <w:tc>
          <w:tcPr>
            <w:tcW w:w="14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 w:rsidRPr="00553096">
              <w:t>Математика</w:t>
            </w:r>
          </w:p>
        </w:tc>
        <w:tc>
          <w:tcPr>
            <w:tcW w:w="625" w:type="dxa"/>
          </w:tcPr>
          <w:p w:rsidR="00D3701D" w:rsidRDefault="007F4ED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7F4EDD" w:rsidP="005C57A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3701D" w:rsidRDefault="007F4EDD" w:rsidP="005C57A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3701D" w:rsidRDefault="007F4ED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85" w:type="dxa"/>
          </w:tcPr>
          <w:p w:rsidR="00D3701D" w:rsidRDefault="007F4EDD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D3701D" w:rsidRDefault="007F4EDD" w:rsidP="005C57AF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99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937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2</w:t>
            </w:r>
          </w:p>
        </w:tc>
      </w:tr>
      <w:tr w:rsidR="00D3701D" w:rsidRPr="00553096" w:rsidTr="00D3701D">
        <w:tc>
          <w:tcPr>
            <w:tcW w:w="621" w:type="dxa"/>
            <w:vMerge/>
          </w:tcPr>
          <w:p w:rsidR="00D3701D" w:rsidRPr="00553096" w:rsidRDefault="00D3701D" w:rsidP="005C57AF">
            <w:pPr>
              <w:spacing w:line="276" w:lineRule="auto"/>
              <w:jc w:val="center"/>
            </w:pPr>
          </w:p>
        </w:tc>
        <w:tc>
          <w:tcPr>
            <w:tcW w:w="14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 w:rsidRPr="00553096">
              <w:t xml:space="preserve">История </w:t>
            </w:r>
          </w:p>
        </w:tc>
        <w:tc>
          <w:tcPr>
            <w:tcW w:w="625" w:type="dxa"/>
          </w:tcPr>
          <w:p w:rsidR="00D3701D" w:rsidRDefault="007F4ED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7F4EDD" w:rsidP="005C57A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3701D" w:rsidRDefault="007F4EDD" w:rsidP="005C57A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3701D" w:rsidRDefault="007F4ED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85" w:type="dxa"/>
          </w:tcPr>
          <w:p w:rsidR="00D3701D" w:rsidRDefault="007F4EDD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D3701D" w:rsidRDefault="007F4EDD" w:rsidP="005C57AF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937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2</w:t>
            </w:r>
          </w:p>
        </w:tc>
      </w:tr>
      <w:tr w:rsidR="00D3701D" w:rsidRPr="00553096" w:rsidTr="00D3701D">
        <w:tc>
          <w:tcPr>
            <w:tcW w:w="621" w:type="dxa"/>
            <w:vMerge/>
          </w:tcPr>
          <w:p w:rsidR="00D3701D" w:rsidRPr="00553096" w:rsidRDefault="00D3701D" w:rsidP="005C57AF">
            <w:pPr>
              <w:spacing w:line="276" w:lineRule="auto"/>
              <w:jc w:val="center"/>
            </w:pPr>
          </w:p>
        </w:tc>
        <w:tc>
          <w:tcPr>
            <w:tcW w:w="14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 w:rsidRPr="00553096">
              <w:t>География</w:t>
            </w:r>
          </w:p>
        </w:tc>
        <w:tc>
          <w:tcPr>
            <w:tcW w:w="625" w:type="dxa"/>
          </w:tcPr>
          <w:p w:rsidR="00D3701D" w:rsidRDefault="00FB1C01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FB1C01" w:rsidP="005C57A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3701D" w:rsidRDefault="00FB1C01" w:rsidP="005C57A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3701D" w:rsidRDefault="00FB1C01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85" w:type="dxa"/>
          </w:tcPr>
          <w:p w:rsidR="00D3701D" w:rsidRDefault="00FB1C01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D3701D" w:rsidRDefault="00FB1C01" w:rsidP="005C57AF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937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2</w:t>
            </w:r>
          </w:p>
        </w:tc>
      </w:tr>
      <w:tr w:rsidR="00D3701D" w:rsidRPr="00553096" w:rsidTr="00D3701D">
        <w:tc>
          <w:tcPr>
            <w:tcW w:w="621" w:type="dxa"/>
            <w:vMerge w:val="restart"/>
            <w:vAlign w:val="center"/>
          </w:tcPr>
          <w:p w:rsidR="00D3701D" w:rsidRPr="00364B3E" w:rsidRDefault="00D3701D" w:rsidP="005C57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 w:rsidRPr="00553096">
              <w:t>Русский язык</w:t>
            </w:r>
          </w:p>
        </w:tc>
        <w:tc>
          <w:tcPr>
            <w:tcW w:w="625" w:type="dxa"/>
          </w:tcPr>
          <w:p w:rsidR="00D3701D" w:rsidRDefault="00FB1C01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FB1C01" w:rsidP="005C57A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3701D" w:rsidRDefault="00FB1C01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FB1C01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85" w:type="dxa"/>
          </w:tcPr>
          <w:p w:rsidR="00D3701D" w:rsidRDefault="00FB1C01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D3701D" w:rsidRDefault="00FB1C01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937" w:type="dxa"/>
          </w:tcPr>
          <w:p w:rsidR="00D3701D" w:rsidRDefault="00D3701D" w:rsidP="005C57AF">
            <w:pPr>
              <w:jc w:val="center"/>
            </w:pPr>
            <w:r w:rsidRPr="001F49F4">
              <w:t>0</w:t>
            </w:r>
          </w:p>
        </w:tc>
        <w:tc>
          <w:tcPr>
            <w:tcW w:w="10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2</w:t>
            </w:r>
          </w:p>
        </w:tc>
      </w:tr>
      <w:tr w:rsidR="00D3701D" w:rsidRPr="00553096" w:rsidTr="00D3701D">
        <w:tc>
          <w:tcPr>
            <w:tcW w:w="621" w:type="dxa"/>
            <w:vMerge/>
            <w:vAlign w:val="center"/>
          </w:tcPr>
          <w:p w:rsidR="00D3701D" w:rsidRPr="00364B3E" w:rsidRDefault="00D3701D" w:rsidP="005C57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 w:rsidRPr="00553096">
              <w:t>Математика</w:t>
            </w:r>
          </w:p>
        </w:tc>
        <w:tc>
          <w:tcPr>
            <w:tcW w:w="625" w:type="dxa"/>
          </w:tcPr>
          <w:p w:rsidR="00D3701D" w:rsidRDefault="00FB1C01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FB1C01" w:rsidP="005C57A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3701D" w:rsidRDefault="009E335C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9E335C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85" w:type="dxa"/>
          </w:tcPr>
          <w:p w:rsidR="00D3701D" w:rsidRDefault="009E335C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D3701D" w:rsidRDefault="009E335C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937" w:type="dxa"/>
          </w:tcPr>
          <w:p w:rsidR="00D3701D" w:rsidRDefault="00D3701D" w:rsidP="005C57AF">
            <w:pPr>
              <w:jc w:val="center"/>
            </w:pPr>
            <w:r w:rsidRPr="001F49F4">
              <w:t>0</w:t>
            </w:r>
          </w:p>
        </w:tc>
        <w:tc>
          <w:tcPr>
            <w:tcW w:w="10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2</w:t>
            </w:r>
          </w:p>
        </w:tc>
      </w:tr>
      <w:tr w:rsidR="00D3701D" w:rsidRPr="00553096" w:rsidTr="00D3701D">
        <w:tc>
          <w:tcPr>
            <w:tcW w:w="621" w:type="dxa"/>
            <w:vMerge/>
            <w:vAlign w:val="center"/>
          </w:tcPr>
          <w:p w:rsidR="00D3701D" w:rsidRPr="00364B3E" w:rsidRDefault="00D3701D" w:rsidP="005C57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 w:rsidRPr="00553096">
              <w:t xml:space="preserve">История </w:t>
            </w:r>
          </w:p>
        </w:tc>
        <w:tc>
          <w:tcPr>
            <w:tcW w:w="625" w:type="dxa"/>
          </w:tcPr>
          <w:p w:rsidR="00D3701D" w:rsidRDefault="009E335C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9E335C" w:rsidP="005C57A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3701D" w:rsidRDefault="009E335C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9E335C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85" w:type="dxa"/>
          </w:tcPr>
          <w:p w:rsidR="00D3701D" w:rsidRDefault="009E335C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D3701D" w:rsidRDefault="009E335C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937" w:type="dxa"/>
          </w:tcPr>
          <w:p w:rsidR="00D3701D" w:rsidRDefault="00D3701D" w:rsidP="005C57AF">
            <w:pPr>
              <w:jc w:val="center"/>
            </w:pPr>
            <w:r w:rsidRPr="001F49F4">
              <w:t>0</w:t>
            </w:r>
          </w:p>
        </w:tc>
        <w:tc>
          <w:tcPr>
            <w:tcW w:w="10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1</w:t>
            </w:r>
          </w:p>
        </w:tc>
      </w:tr>
      <w:tr w:rsidR="00D3701D" w:rsidRPr="00553096" w:rsidTr="00D3701D">
        <w:tc>
          <w:tcPr>
            <w:tcW w:w="621" w:type="dxa"/>
            <w:vMerge/>
            <w:vAlign w:val="center"/>
          </w:tcPr>
          <w:p w:rsidR="00D3701D" w:rsidRPr="00364B3E" w:rsidRDefault="00D3701D" w:rsidP="005C57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D3701D" w:rsidRPr="00553096" w:rsidRDefault="00D3701D" w:rsidP="00423B42">
            <w:pPr>
              <w:spacing w:line="276" w:lineRule="auto"/>
              <w:jc w:val="center"/>
            </w:pPr>
            <w:r w:rsidRPr="00553096">
              <w:t xml:space="preserve">Биология </w:t>
            </w:r>
          </w:p>
        </w:tc>
        <w:tc>
          <w:tcPr>
            <w:tcW w:w="625" w:type="dxa"/>
          </w:tcPr>
          <w:p w:rsidR="00D3701D" w:rsidRDefault="009E335C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9E335C" w:rsidP="005C57A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3701D" w:rsidRDefault="009E335C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9E335C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85" w:type="dxa"/>
          </w:tcPr>
          <w:p w:rsidR="00D3701D" w:rsidRDefault="009E335C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D3701D" w:rsidRDefault="00D3701D" w:rsidP="005C57AF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1" w:type="dxa"/>
            <w:vAlign w:val="center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937" w:type="dxa"/>
          </w:tcPr>
          <w:p w:rsidR="00D3701D" w:rsidRDefault="00D3701D" w:rsidP="005C57AF">
            <w:pPr>
              <w:jc w:val="center"/>
            </w:pPr>
            <w:r w:rsidRPr="001F49F4">
              <w:t>0</w:t>
            </w:r>
          </w:p>
        </w:tc>
        <w:tc>
          <w:tcPr>
            <w:tcW w:w="1014" w:type="dxa"/>
            <w:vAlign w:val="center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2</w:t>
            </w:r>
          </w:p>
        </w:tc>
      </w:tr>
      <w:tr w:rsidR="00D3701D" w:rsidRPr="00553096" w:rsidTr="00D3701D">
        <w:tc>
          <w:tcPr>
            <w:tcW w:w="621" w:type="dxa"/>
            <w:vMerge/>
            <w:vAlign w:val="center"/>
          </w:tcPr>
          <w:p w:rsidR="00D3701D" w:rsidRPr="00364B3E" w:rsidRDefault="00D3701D" w:rsidP="005C57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 w:rsidRPr="00553096">
              <w:t>Английский язык</w:t>
            </w:r>
          </w:p>
        </w:tc>
        <w:tc>
          <w:tcPr>
            <w:tcW w:w="625" w:type="dxa"/>
          </w:tcPr>
          <w:p w:rsidR="00D3701D" w:rsidRDefault="00F150CB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F150CB" w:rsidP="005C57A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3701D" w:rsidRDefault="00F150CB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F150CB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85" w:type="dxa"/>
          </w:tcPr>
          <w:p w:rsidR="00D3701D" w:rsidRDefault="00F150CB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D3701D" w:rsidRDefault="00F150CB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937" w:type="dxa"/>
          </w:tcPr>
          <w:p w:rsidR="00D3701D" w:rsidRDefault="00D3701D" w:rsidP="005C57AF">
            <w:pPr>
              <w:jc w:val="center"/>
            </w:pPr>
            <w:r w:rsidRPr="001F49F4">
              <w:t>0</w:t>
            </w:r>
          </w:p>
        </w:tc>
        <w:tc>
          <w:tcPr>
            <w:tcW w:w="10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2</w:t>
            </w:r>
          </w:p>
        </w:tc>
      </w:tr>
      <w:tr w:rsidR="00D3701D" w:rsidRPr="00553096" w:rsidTr="00D3701D">
        <w:tc>
          <w:tcPr>
            <w:tcW w:w="621" w:type="dxa"/>
            <w:vMerge w:val="restart"/>
            <w:vAlign w:val="center"/>
          </w:tcPr>
          <w:p w:rsidR="00D3701D" w:rsidRPr="00364B3E" w:rsidRDefault="00D3701D" w:rsidP="005C57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 w:rsidRPr="00553096">
              <w:t>Русский язык</w:t>
            </w:r>
          </w:p>
        </w:tc>
        <w:tc>
          <w:tcPr>
            <w:tcW w:w="625" w:type="dxa"/>
          </w:tcPr>
          <w:p w:rsidR="00D3701D" w:rsidRDefault="001C4BF9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1C4BF9" w:rsidP="005C57A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3701D" w:rsidRDefault="001C4BF9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1C4BF9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85" w:type="dxa"/>
          </w:tcPr>
          <w:p w:rsidR="00D3701D" w:rsidRDefault="001C4BF9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D3701D" w:rsidRDefault="001C4BF9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D3701D" w:rsidRDefault="00D3701D" w:rsidP="005C57AF">
            <w:pPr>
              <w:jc w:val="center"/>
            </w:pPr>
            <w:r w:rsidRPr="00120A04">
              <w:t>100</w:t>
            </w:r>
          </w:p>
        </w:tc>
        <w:tc>
          <w:tcPr>
            <w:tcW w:w="937" w:type="dxa"/>
          </w:tcPr>
          <w:p w:rsidR="00D3701D" w:rsidRDefault="00D3701D" w:rsidP="005C57AF">
            <w:pPr>
              <w:jc w:val="center"/>
            </w:pPr>
            <w:r w:rsidRPr="000B7535">
              <w:t>0</w:t>
            </w:r>
          </w:p>
        </w:tc>
        <w:tc>
          <w:tcPr>
            <w:tcW w:w="10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2</w:t>
            </w:r>
          </w:p>
        </w:tc>
      </w:tr>
      <w:tr w:rsidR="00D3701D" w:rsidRPr="00553096" w:rsidTr="00D3701D">
        <w:tc>
          <w:tcPr>
            <w:tcW w:w="621" w:type="dxa"/>
            <w:vMerge/>
            <w:vAlign w:val="center"/>
          </w:tcPr>
          <w:p w:rsidR="00D3701D" w:rsidRPr="00364B3E" w:rsidRDefault="00D3701D" w:rsidP="005C57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 w:rsidRPr="00553096">
              <w:t>Математика</w:t>
            </w:r>
          </w:p>
        </w:tc>
        <w:tc>
          <w:tcPr>
            <w:tcW w:w="625" w:type="dxa"/>
          </w:tcPr>
          <w:p w:rsidR="00D3701D" w:rsidRDefault="00A22451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A22451" w:rsidP="005C57A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3701D" w:rsidRDefault="00A22451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A22451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85" w:type="dxa"/>
          </w:tcPr>
          <w:p w:rsidR="00D3701D" w:rsidRDefault="00A22451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D3701D" w:rsidRDefault="00A22451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D3701D" w:rsidRDefault="00D3701D" w:rsidP="005C57AF">
            <w:pPr>
              <w:jc w:val="center"/>
            </w:pPr>
            <w:r w:rsidRPr="00120A04">
              <w:t>100</w:t>
            </w:r>
          </w:p>
        </w:tc>
        <w:tc>
          <w:tcPr>
            <w:tcW w:w="937" w:type="dxa"/>
          </w:tcPr>
          <w:p w:rsidR="00D3701D" w:rsidRDefault="00D3701D" w:rsidP="005C57AF">
            <w:pPr>
              <w:jc w:val="center"/>
            </w:pPr>
            <w:r w:rsidRPr="000B7535">
              <w:t>0</w:t>
            </w:r>
          </w:p>
        </w:tc>
        <w:tc>
          <w:tcPr>
            <w:tcW w:w="10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2</w:t>
            </w:r>
          </w:p>
        </w:tc>
      </w:tr>
      <w:tr w:rsidR="00D3701D" w:rsidRPr="00553096" w:rsidTr="00D3701D">
        <w:tc>
          <w:tcPr>
            <w:tcW w:w="621" w:type="dxa"/>
            <w:vMerge/>
            <w:vAlign w:val="center"/>
          </w:tcPr>
          <w:p w:rsidR="00D3701D" w:rsidRPr="00364B3E" w:rsidRDefault="00D3701D" w:rsidP="005C57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 w:rsidRPr="00553096">
              <w:t xml:space="preserve">История </w:t>
            </w:r>
          </w:p>
        </w:tc>
        <w:tc>
          <w:tcPr>
            <w:tcW w:w="625" w:type="dxa"/>
          </w:tcPr>
          <w:p w:rsidR="00D3701D" w:rsidRDefault="00A22451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A22451" w:rsidP="005C57A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3701D" w:rsidRDefault="00A22451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A22451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85" w:type="dxa"/>
          </w:tcPr>
          <w:p w:rsidR="00D3701D" w:rsidRDefault="00A22451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D3701D" w:rsidRDefault="00A22451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D3701D" w:rsidRDefault="00D3701D" w:rsidP="005C57AF">
            <w:pPr>
              <w:jc w:val="center"/>
            </w:pPr>
            <w:r w:rsidRPr="00120A04">
              <w:t>100</w:t>
            </w:r>
          </w:p>
        </w:tc>
        <w:tc>
          <w:tcPr>
            <w:tcW w:w="937" w:type="dxa"/>
          </w:tcPr>
          <w:p w:rsidR="00D3701D" w:rsidRDefault="00D3701D" w:rsidP="005C57AF">
            <w:pPr>
              <w:jc w:val="center"/>
            </w:pPr>
            <w:r w:rsidRPr="000B7535">
              <w:t>0</w:t>
            </w:r>
          </w:p>
        </w:tc>
        <w:tc>
          <w:tcPr>
            <w:tcW w:w="10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1</w:t>
            </w:r>
          </w:p>
        </w:tc>
      </w:tr>
      <w:tr w:rsidR="00D3701D" w:rsidRPr="00553096" w:rsidTr="00D3701D">
        <w:tc>
          <w:tcPr>
            <w:tcW w:w="621" w:type="dxa"/>
            <w:vMerge/>
            <w:vAlign w:val="center"/>
          </w:tcPr>
          <w:p w:rsidR="00D3701D" w:rsidRPr="00364B3E" w:rsidRDefault="00D3701D" w:rsidP="005C57A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 w:rsidRPr="00553096">
              <w:t>Химия</w:t>
            </w:r>
          </w:p>
        </w:tc>
        <w:tc>
          <w:tcPr>
            <w:tcW w:w="625" w:type="dxa"/>
          </w:tcPr>
          <w:p w:rsidR="00D3701D" w:rsidRDefault="00A22451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A22451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3701D" w:rsidRDefault="00A22451" w:rsidP="005C57A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D3701D" w:rsidRDefault="00A22451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85" w:type="dxa"/>
          </w:tcPr>
          <w:p w:rsidR="00D3701D" w:rsidRDefault="00A22451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32" w:type="dxa"/>
          </w:tcPr>
          <w:p w:rsidR="00D3701D" w:rsidRDefault="00A22451" w:rsidP="005C57A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D3701D" w:rsidRDefault="00D3701D" w:rsidP="005C57AF">
            <w:pPr>
              <w:jc w:val="center"/>
            </w:pPr>
            <w:r w:rsidRPr="00120A04">
              <w:t>100</w:t>
            </w:r>
          </w:p>
        </w:tc>
        <w:tc>
          <w:tcPr>
            <w:tcW w:w="937" w:type="dxa"/>
          </w:tcPr>
          <w:p w:rsidR="00D3701D" w:rsidRDefault="00D3701D" w:rsidP="005C57AF">
            <w:pPr>
              <w:jc w:val="center"/>
            </w:pPr>
            <w:r w:rsidRPr="000B7535">
              <w:t>0</w:t>
            </w:r>
          </w:p>
        </w:tc>
        <w:tc>
          <w:tcPr>
            <w:tcW w:w="1014" w:type="dxa"/>
          </w:tcPr>
          <w:p w:rsidR="00D3701D" w:rsidRPr="00553096" w:rsidRDefault="00D3701D" w:rsidP="005C57AF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546897" w:rsidRDefault="00546897" w:rsidP="0054689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</w:p>
    <w:p w:rsidR="003F3CCE" w:rsidRDefault="00D3701D" w:rsidP="00546897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F3CCE">
        <w:rPr>
          <w:b/>
          <w:sz w:val="28"/>
          <w:szCs w:val="28"/>
        </w:rPr>
        <w:t>5 класс:</w:t>
      </w:r>
      <w:r>
        <w:rPr>
          <w:sz w:val="28"/>
          <w:szCs w:val="28"/>
        </w:rPr>
        <w:t xml:space="preserve"> количество принявших участие в ВПР </w:t>
      </w:r>
      <w:r w:rsidRPr="00D3701D">
        <w:rPr>
          <w:sz w:val="28"/>
          <w:szCs w:val="28"/>
        </w:rPr>
        <w:t>—</w:t>
      </w:r>
      <w:r>
        <w:rPr>
          <w:sz w:val="28"/>
          <w:szCs w:val="28"/>
        </w:rPr>
        <w:t xml:space="preserve"> 3 чел. По русскому языку затруднения в задания</w:t>
      </w:r>
      <w:r w:rsidR="00C633B7">
        <w:rPr>
          <w:sz w:val="28"/>
          <w:szCs w:val="28"/>
        </w:rPr>
        <w:t>х вызвало</w:t>
      </w:r>
      <w:r>
        <w:rPr>
          <w:sz w:val="28"/>
          <w:szCs w:val="28"/>
        </w:rPr>
        <w:t xml:space="preserve"> </w:t>
      </w:r>
      <w:r w:rsidR="00C633B7">
        <w:rPr>
          <w:sz w:val="28"/>
          <w:szCs w:val="28"/>
        </w:rPr>
        <w:t xml:space="preserve">определение однородных подлежащих, а </w:t>
      </w:r>
      <w:proofErr w:type="gramStart"/>
      <w:r w:rsidR="00C633B7">
        <w:rPr>
          <w:sz w:val="28"/>
          <w:szCs w:val="28"/>
        </w:rPr>
        <w:t>также  постановка</w:t>
      </w:r>
      <w:proofErr w:type="gramEnd"/>
      <w:r w:rsidR="00C633B7">
        <w:rPr>
          <w:sz w:val="28"/>
          <w:szCs w:val="28"/>
        </w:rPr>
        <w:t xml:space="preserve"> знаков  препинания в диктанте. </w:t>
      </w:r>
    </w:p>
    <w:p w:rsidR="003F3CCE" w:rsidRDefault="00D3701D" w:rsidP="003F3CC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33B7">
        <w:rPr>
          <w:sz w:val="28"/>
          <w:szCs w:val="28"/>
        </w:rPr>
        <w:t xml:space="preserve">По </w:t>
      </w:r>
      <w:proofErr w:type="gramStart"/>
      <w:r w:rsidR="00C633B7">
        <w:rPr>
          <w:sz w:val="28"/>
          <w:szCs w:val="28"/>
        </w:rPr>
        <w:t>математике  сложности</w:t>
      </w:r>
      <w:proofErr w:type="gramEnd"/>
      <w:r w:rsidR="00C633B7">
        <w:rPr>
          <w:sz w:val="28"/>
          <w:szCs w:val="28"/>
        </w:rPr>
        <w:t xml:space="preserve"> с решением задач на определение расстояния  и площади фигур. </w:t>
      </w:r>
    </w:p>
    <w:p w:rsidR="00D3701D" w:rsidRDefault="00C633B7" w:rsidP="003F3CC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окружающему миру </w:t>
      </w:r>
      <w:r w:rsidRPr="00C633B7">
        <w:rPr>
          <w:sz w:val="28"/>
          <w:szCs w:val="28"/>
        </w:rPr>
        <w:t>—</w:t>
      </w:r>
      <w:r>
        <w:rPr>
          <w:sz w:val="28"/>
          <w:szCs w:val="28"/>
        </w:rPr>
        <w:t xml:space="preserve"> задания по природным зонам, а </w:t>
      </w:r>
      <w:proofErr w:type="gramStart"/>
      <w:r>
        <w:rPr>
          <w:sz w:val="28"/>
          <w:szCs w:val="28"/>
        </w:rPr>
        <w:t xml:space="preserve">также </w:t>
      </w:r>
      <w:r w:rsidR="003F3CCE">
        <w:rPr>
          <w:sz w:val="28"/>
          <w:szCs w:val="28"/>
        </w:rPr>
        <w:t xml:space="preserve"> связанные</w:t>
      </w:r>
      <w:proofErr w:type="gramEnd"/>
      <w:r w:rsidR="003F3CCE">
        <w:rPr>
          <w:sz w:val="28"/>
          <w:szCs w:val="28"/>
        </w:rPr>
        <w:t xml:space="preserve"> с регионом проживания. </w:t>
      </w:r>
    </w:p>
    <w:p w:rsidR="003F3CCE" w:rsidRDefault="003F3CCE" w:rsidP="00546897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F3CCE">
        <w:rPr>
          <w:b/>
          <w:sz w:val="28"/>
          <w:szCs w:val="28"/>
        </w:rPr>
        <w:t>6 класс:</w:t>
      </w:r>
      <w:r>
        <w:rPr>
          <w:sz w:val="28"/>
          <w:szCs w:val="28"/>
        </w:rPr>
        <w:t xml:space="preserve"> количество принявших участие </w:t>
      </w:r>
      <w:r w:rsidRPr="003F3CCE">
        <w:rPr>
          <w:sz w:val="28"/>
          <w:szCs w:val="28"/>
        </w:rPr>
        <w:t>—</w:t>
      </w:r>
      <w:r>
        <w:rPr>
          <w:sz w:val="28"/>
          <w:szCs w:val="28"/>
        </w:rPr>
        <w:t xml:space="preserve"> 2 чел. По русскому языку трудности в первой части </w:t>
      </w:r>
      <w:r w:rsidRPr="003F3CCE">
        <w:rPr>
          <w:sz w:val="28"/>
          <w:szCs w:val="28"/>
        </w:rPr>
        <w:t>—</w:t>
      </w:r>
      <w:r>
        <w:rPr>
          <w:sz w:val="28"/>
          <w:szCs w:val="28"/>
        </w:rPr>
        <w:t xml:space="preserve"> проставить в тексте пропущенные буквы и знаки препинания, а также морфемный и морфологический разбор. Во второй части -–в определении и записи основной мысли текста, и нахождении антонимов.</w:t>
      </w:r>
    </w:p>
    <w:p w:rsidR="00936577" w:rsidRDefault="003F3CCE" w:rsidP="00546897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математике сложности в выполнении заданий с обыкновенными дробями, решении задач на проценты, а также </w:t>
      </w:r>
      <w:r w:rsidR="00936577">
        <w:rPr>
          <w:sz w:val="28"/>
          <w:szCs w:val="28"/>
        </w:rPr>
        <w:t xml:space="preserve">на изображение пути. </w:t>
      </w:r>
    </w:p>
    <w:p w:rsidR="00936577" w:rsidRDefault="00936577" w:rsidP="00546897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истории не </w:t>
      </w:r>
      <w:proofErr w:type="gramStart"/>
      <w:r>
        <w:rPr>
          <w:sz w:val="28"/>
          <w:szCs w:val="28"/>
        </w:rPr>
        <w:t>смогли  определить</w:t>
      </w:r>
      <w:proofErr w:type="gramEnd"/>
      <w:r>
        <w:rPr>
          <w:sz w:val="28"/>
          <w:szCs w:val="28"/>
        </w:rPr>
        <w:t xml:space="preserve"> верный сегмент в задании с картами, и  по отрывку из исторического источника определить  тему.</w:t>
      </w:r>
    </w:p>
    <w:p w:rsidR="00D3701D" w:rsidRDefault="00936577" w:rsidP="00546897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6B83">
        <w:rPr>
          <w:sz w:val="28"/>
          <w:szCs w:val="28"/>
        </w:rPr>
        <w:t xml:space="preserve">По биологии: не смогли заполнить схему по природной зоне, а </w:t>
      </w:r>
      <w:proofErr w:type="gramStart"/>
      <w:r w:rsidR="001E6B83">
        <w:rPr>
          <w:sz w:val="28"/>
          <w:szCs w:val="28"/>
        </w:rPr>
        <w:t xml:space="preserve">также </w:t>
      </w:r>
      <w:r w:rsidR="003F3CCE">
        <w:rPr>
          <w:sz w:val="28"/>
          <w:szCs w:val="28"/>
        </w:rPr>
        <w:t xml:space="preserve"> </w:t>
      </w:r>
      <w:r w:rsidR="001E6B83">
        <w:rPr>
          <w:sz w:val="28"/>
          <w:szCs w:val="28"/>
        </w:rPr>
        <w:t>выполнить</w:t>
      </w:r>
      <w:proofErr w:type="gramEnd"/>
      <w:r w:rsidR="001E6B83">
        <w:rPr>
          <w:sz w:val="28"/>
          <w:szCs w:val="28"/>
        </w:rPr>
        <w:t xml:space="preserve"> задания к тексту.</w:t>
      </w:r>
    </w:p>
    <w:p w:rsidR="007F4EDD" w:rsidRDefault="001E6B83" w:rsidP="00546897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1E6B83">
        <w:rPr>
          <w:b/>
          <w:sz w:val="28"/>
          <w:szCs w:val="28"/>
        </w:rPr>
        <w:lastRenderedPageBreak/>
        <w:t>7 класс:</w:t>
      </w:r>
      <w:r>
        <w:rPr>
          <w:b/>
          <w:sz w:val="28"/>
          <w:szCs w:val="28"/>
        </w:rPr>
        <w:t xml:space="preserve"> </w:t>
      </w:r>
      <w:proofErr w:type="gramStart"/>
      <w:r w:rsidRPr="001E6B8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русскому</w:t>
      </w:r>
      <w:proofErr w:type="gramEnd"/>
      <w:r>
        <w:rPr>
          <w:sz w:val="28"/>
          <w:szCs w:val="28"/>
        </w:rPr>
        <w:t xml:space="preserve"> языку</w:t>
      </w:r>
      <w:r w:rsidR="007F4EDD">
        <w:rPr>
          <w:sz w:val="28"/>
          <w:szCs w:val="28"/>
        </w:rPr>
        <w:t xml:space="preserve"> затруднения вызвал синтаксический разбор предложения, исправлении ошибок в образовании формы слов, а также при работе со второй частью работы при определении стилистических окрасок и объяснении значений фразеологизмов.</w:t>
      </w:r>
    </w:p>
    <w:p w:rsidR="007F4EDD" w:rsidRDefault="007F4EDD" w:rsidP="00546897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</w:t>
      </w:r>
      <w:proofErr w:type="gramStart"/>
      <w:r>
        <w:rPr>
          <w:sz w:val="28"/>
          <w:szCs w:val="28"/>
        </w:rPr>
        <w:t>математике :</w:t>
      </w:r>
      <w:proofErr w:type="gramEnd"/>
      <w:r>
        <w:rPr>
          <w:sz w:val="28"/>
          <w:szCs w:val="28"/>
        </w:rPr>
        <w:t xml:space="preserve"> не выполнили задания на действия с дробями, сложности в решении задач на проценты, а  также по построению симметричных фигур.</w:t>
      </w:r>
    </w:p>
    <w:p w:rsidR="00FB1C01" w:rsidRDefault="007F4EDD" w:rsidP="00546897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1C01">
        <w:rPr>
          <w:sz w:val="28"/>
          <w:szCs w:val="28"/>
        </w:rPr>
        <w:t xml:space="preserve">По истории: не выполнены задания на определение памятников культуры, относящиеся к указанному </w:t>
      </w:r>
      <w:proofErr w:type="gramStart"/>
      <w:r w:rsidR="00FB1C01">
        <w:rPr>
          <w:sz w:val="28"/>
          <w:szCs w:val="28"/>
        </w:rPr>
        <w:t xml:space="preserve">периоду,   </w:t>
      </w:r>
      <w:proofErr w:type="gramEnd"/>
      <w:r w:rsidR="00FB1C01">
        <w:rPr>
          <w:sz w:val="28"/>
          <w:szCs w:val="28"/>
        </w:rPr>
        <w:t>по определению личностей связанных с обороной русских княжеств, и не выполнена вторая часть работы по  описанию  исторического памятника.</w:t>
      </w:r>
    </w:p>
    <w:p w:rsidR="007F4EDD" w:rsidRDefault="00FB1C01" w:rsidP="00FB1C0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</w:t>
      </w:r>
      <w:proofErr w:type="gramStart"/>
      <w:r>
        <w:rPr>
          <w:sz w:val="28"/>
          <w:szCs w:val="28"/>
        </w:rPr>
        <w:t xml:space="preserve">географии:   </w:t>
      </w:r>
      <w:proofErr w:type="gramEnd"/>
      <w:r>
        <w:rPr>
          <w:sz w:val="28"/>
          <w:szCs w:val="28"/>
        </w:rPr>
        <w:t xml:space="preserve">трудности с заданием по работе с картой мира, с </w:t>
      </w:r>
      <w:r w:rsidRPr="00FB1C01">
        <w:rPr>
          <w:sz w:val="28"/>
          <w:szCs w:val="28"/>
        </w:rPr>
        <w:t>установлением соответствия между природными зонами и и</w:t>
      </w:r>
      <w:r>
        <w:rPr>
          <w:sz w:val="28"/>
          <w:szCs w:val="28"/>
        </w:rPr>
        <w:t>х географическими особенностями, заданием  с по работе с текстом и  связанным с численностью и составом населения.</w:t>
      </w:r>
    </w:p>
    <w:p w:rsidR="00FB1C01" w:rsidRDefault="00FB1C01" w:rsidP="00FB1C0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B1C01">
        <w:rPr>
          <w:b/>
          <w:sz w:val="28"/>
          <w:szCs w:val="28"/>
        </w:rPr>
        <w:t>8 класс:</w:t>
      </w:r>
      <w:r>
        <w:rPr>
          <w:sz w:val="28"/>
          <w:szCs w:val="28"/>
        </w:rPr>
        <w:t xml:space="preserve"> выполняли работы </w:t>
      </w:r>
      <w:r w:rsidRPr="00FB1C01">
        <w:rPr>
          <w:sz w:val="28"/>
          <w:szCs w:val="28"/>
        </w:rPr>
        <w:t>—</w:t>
      </w:r>
      <w:r>
        <w:rPr>
          <w:sz w:val="28"/>
          <w:szCs w:val="28"/>
        </w:rPr>
        <w:t xml:space="preserve"> 2 чел.  По русскому </w:t>
      </w:r>
      <w:proofErr w:type="gramStart"/>
      <w:r>
        <w:rPr>
          <w:sz w:val="28"/>
          <w:szCs w:val="28"/>
        </w:rPr>
        <w:t xml:space="preserve">языку </w:t>
      </w:r>
      <w:r w:rsidR="00F150CB">
        <w:rPr>
          <w:sz w:val="28"/>
          <w:szCs w:val="28"/>
        </w:rPr>
        <w:t>:</w:t>
      </w:r>
      <w:proofErr w:type="gramEnd"/>
      <w:r w:rsidR="00F150CB">
        <w:rPr>
          <w:sz w:val="28"/>
          <w:szCs w:val="28"/>
        </w:rPr>
        <w:t xml:space="preserve"> наряду с грамматическими ошибками в тексте, обучающиеся не смогли выполнить задания на морфологический разбор слов,  на проставление запятых, и  верно определить все предлоги. Во второй части работы сложности вызвали задания на определение типа речи, нахождении стилистически окрашенных слов </w:t>
      </w:r>
      <w:proofErr w:type="gramStart"/>
      <w:r w:rsidR="00F150CB">
        <w:rPr>
          <w:sz w:val="28"/>
          <w:szCs w:val="28"/>
        </w:rPr>
        <w:t>и  определении</w:t>
      </w:r>
      <w:proofErr w:type="gramEnd"/>
      <w:r w:rsidR="00F150CB">
        <w:rPr>
          <w:sz w:val="28"/>
          <w:szCs w:val="28"/>
        </w:rPr>
        <w:t xml:space="preserve"> ключевых слов.</w:t>
      </w:r>
    </w:p>
    <w:p w:rsidR="00F150CB" w:rsidRDefault="00F150CB" w:rsidP="00FB1C0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математике: не решили примеры на действия с десятичными </w:t>
      </w:r>
      <w:proofErr w:type="gramStart"/>
      <w:r>
        <w:rPr>
          <w:sz w:val="28"/>
          <w:szCs w:val="28"/>
        </w:rPr>
        <w:t xml:space="preserve">дробями, </w:t>
      </w:r>
      <w:r w:rsidR="001C4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содержащие задания по графикам</w:t>
      </w:r>
      <w:r w:rsidR="001C4BF9">
        <w:rPr>
          <w:sz w:val="28"/>
          <w:szCs w:val="28"/>
        </w:rPr>
        <w:t xml:space="preserve"> , формулам сокращенного умножения</w:t>
      </w:r>
      <w:r>
        <w:rPr>
          <w:sz w:val="28"/>
          <w:szCs w:val="28"/>
        </w:rPr>
        <w:t xml:space="preserve">, </w:t>
      </w:r>
      <w:r w:rsidR="001C4BF9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  задачи по геометрии на углы и окружности.</w:t>
      </w:r>
    </w:p>
    <w:p w:rsidR="00F150CB" w:rsidRDefault="00F150CB" w:rsidP="00FB1C0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иностранному языку: </w:t>
      </w:r>
      <w:r w:rsidR="009E335C">
        <w:rPr>
          <w:sz w:val="28"/>
          <w:szCs w:val="28"/>
        </w:rPr>
        <w:t xml:space="preserve">в тестовой части </w:t>
      </w:r>
      <w:proofErr w:type="gramStart"/>
      <w:r w:rsidR="009E335C">
        <w:rPr>
          <w:sz w:val="28"/>
          <w:szCs w:val="28"/>
        </w:rPr>
        <w:t>ошибки  в</w:t>
      </w:r>
      <w:proofErr w:type="gramEnd"/>
      <w:r w:rsidR="009E335C">
        <w:rPr>
          <w:sz w:val="28"/>
          <w:szCs w:val="28"/>
        </w:rPr>
        <w:t xml:space="preserve"> определении соотношений  действий и слов,  в  говорении </w:t>
      </w:r>
      <w:r w:rsidR="009E335C" w:rsidRPr="009E335C">
        <w:rPr>
          <w:sz w:val="28"/>
          <w:szCs w:val="28"/>
        </w:rPr>
        <w:t>—</w:t>
      </w:r>
      <w:r w:rsidR="009E335C">
        <w:rPr>
          <w:sz w:val="28"/>
          <w:szCs w:val="28"/>
        </w:rPr>
        <w:t xml:space="preserve"> проблемы с произношением, и слабый  словарный запас, в связи  с чем не смогли  составить текст.</w:t>
      </w:r>
    </w:p>
    <w:p w:rsidR="009E335C" w:rsidRDefault="009E335C" w:rsidP="00FB1C0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биологии: затруднения при выполнении заданий по теме «Крестоцветные», установлении соответствия между царствами и характеристиками, а также в сопоставлении названий и среды обитания.</w:t>
      </w:r>
    </w:p>
    <w:p w:rsidR="009E335C" w:rsidRDefault="009E335C" w:rsidP="00FB1C0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истории: работу выполнял 1 обучающийся, второй отсутствовал по болезни. Не выполнены задания по определению термина, по работе с картой (указания городов) и   указанию памятников 16 века.</w:t>
      </w:r>
    </w:p>
    <w:p w:rsidR="009E335C" w:rsidRDefault="009E335C" w:rsidP="00FB1C01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E335C">
        <w:rPr>
          <w:b/>
          <w:sz w:val="28"/>
          <w:szCs w:val="28"/>
        </w:rPr>
        <w:t>9 класс</w:t>
      </w:r>
      <w:r>
        <w:rPr>
          <w:sz w:val="28"/>
          <w:szCs w:val="28"/>
        </w:rPr>
        <w:t xml:space="preserve">: работу выполняли 2 обучающихся. </w:t>
      </w:r>
      <w:r w:rsidR="001C4BF9">
        <w:rPr>
          <w:sz w:val="28"/>
          <w:szCs w:val="28"/>
        </w:rPr>
        <w:t xml:space="preserve">По математике: не выполнены задания </w:t>
      </w:r>
      <w:proofErr w:type="gramStart"/>
      <w:r w:rsidR="001C4BF9">
        <w:rPr>
          <w:sz w:val="28"/>
          <w:szCs w:val="28"/>
        </w:rPr>
        <w:t>на  нахождение</w:t>
      </w:r>
      <w:proofErr w:type="gramEnd"/>
      <w:r w:rsidR="001C4BF9">
        <w:rPr>
          <w:sz w:val="28"/>
          <w:szCs w:val="28"/>
        </w:rPr>
        <w:t xml:space="preserve"> значения буквенного выражения, не решены задачи по геометрии (биссектрисы параллелограмма), свойству чисел и на движение. Также сложности возникли при решении заданий, содержащих тригонометрические функции.</w:t>
      </w:r>
    </w:p>
    <w:p w:rsidR="001C4BF9" w:rsidRDefault="001C4BF9" w:rsidP="00FB1C0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русскому языку: ошибки в соблюдении орфографических и пунктуационных норм</w:t>
      </w:r>
      <w:r w:rsidR="00A22451">
        <w:rPr>
          <w:sz w:val="28"/>
          <w:szCs w:val="28"/>
        </w:rPr>
        <w:t xml:space="preserve">, синтаксическом разборе предложения, определении </w:t>
      </w:r>
      <w:proofErr w:type="spellStart"/>
      <w:r w:rsidR="00A22451">
        <w:rPr>
          <w:sz w:val="28"/>
          <w:szCs w:val="28"/>
        </w:rPr>
        <w:t>микротемы</w:t>
      </w:r>
      <w:proofErr w:type="spellEnd"/>
      <w:r w:rsidR="00A22451">
        <w:rPr>
          <w:sz w:val="28"/>
          <w:szCs w:val="28"/>
        </w:rPr>
        <w:t>, подчинительных словосочетаний.</w:t>
      </w:r>
    </w:p>
    <w:p w:rsidR="00A22451" w:rsidRDefault="00A22451" w:rsidP="00FB1C0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По химии: не решены задачи на написание химических формул, неправильно определены соответствия между химическими соединениями и областями их применения, </w:t>
      </w:r>
      <w:proofErr w:type="gramStart"/>
      <w:r>
        <w:rPr>
          <w:sz w:val="28"/>
          <w:szCs w:val="28"/>
        </w:rPr>
        <w:t>а  также</w:t>
      </w:r>
      <w:proofErr w:type="gramEnd"/>
      <w:r>
        <w:rPr>
          <w:sz w:val="28"/>
          <w:szCs w:val="28"/>
        </w:rPr>
        <w:t xml:space="preserve">   по выбору приборов.</w:t>
      </w:r>
    </w:p>
    <w:p w:rsidR="00D3701D" w:rsidRDefault="009E335C" w:rsidP="00546897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451">
        <w:rPr>
          <w:sz w:val="28"/>
          <w:szCs w:val="28"/>
        </w:rPr>
        <w:t xml:space="preserve">По истории: трудности </w:t>
      </w:r>
      <w:proofErr w:type="gramStart"/>
      <w:r w:rsidR="00A22451">
        <w:rPr>
          <w:sz w:val="28"/>
          <w:szCs w:val="28"/>
        </w:rPr>
        <w:t>при  выполнении</w:t>
      </w:r>
      <w:proofErr w:type="gramEnd"/>
      <w:r w:rsidR="00A22451">
        <w:rPr>
          <w:sz w:val="28"/>
          <w:szCs w:val="28"/>
        </w:rPr>
        <w:t xml:space="preserve">  заданий по работе с картами, аргументировании точки зрения и описании исторического памятника.</w:t>
      </w:r>
    </w:p>
    <w:p w:rsidR="00A108C0" w:rsidRDefault="00A108C0" w:rsidP="00546897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546897" w:rsidRDefault="00A108C0" w:rsidP="00A108C0">
      <w:pPr>
        <w:shd w:val="clear" w:color="auto" w:fill="FFFFFF"/>
        <w:spacing w:line="276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</w:t>
      </w:r>
      <w:r w:rsidR="00546897">
        <w:rPr>
          <w:sz w:val="28"/>
          <w:szCs w:val="28"/>
        </w:rPr>
        <w:t>читывая, что</w:t>
      </w:r>
      <w:r w:rsidR="00546897" w:rsidRPr="00EF3C64">
        <w:rPr>
          <w:sz w:val="28"/>
          <w:szCs w:val="28"/>
        </w:rPr>
        <w:t xml:space="preserve"> количество обучающихся, </w:t>
      </w:r>
      <w:r w:rsidR="00546897">
        <w:rPr>
          <w:sz w:val="28"/>
          <w:szCs w:val="28"/>
        </w:rPr>
        <w:t>подтвердивших и понизивших</w:t>
      </w:r>
      <w:r w:rsidR="00546897" w:rsidRPr="00EF3C64">
        <w:rPr>
          <w:sz w:val="28"/>
          <w:szCs w:val="28"/>
        </w:rPr>
        <w:t xml:space="preserve"> отметку</w:t>
      </w:r>
      <w:r w:rsidR="00546897">
        <w:rPr>
          <w:sz w:val="28"/>
          <w:szCs w:val="28"/>
        </w:rPr>
        <w:t xml:space="preserve"> </w:t>
      </w:r>
      <w:r w:rsidR="00546897" w:rsidRPr="00EF3C64">
        <w:rPr>
          <w:sz w:val="28"/>
          <w:szCs w:val="28"/>
        </w:rPr>
        <w:t>по предмету</w:t>
      </w:r>
      <w:r w:rsidR="00546897">
        <w:rPr>
          <w:sz w:val="28"/>
          <w:szCs w:val="28"/>
        </w:rPr>
        <w:t xml:space="preserve"> </w:t>
      </w:r>
      <w:r w:rsidR="00546897" w:rsidRPr="00EF3C64">
        <w:rPr>
          <w:sz w:val="28"/>
          <w:szCs w:val="28"/>
        </w:rPr>
        <w:t xml:space="preserve">с количеством обучающихся, писавших работу, можно сделать вывод об объективности оценивания </w:t>
      </w:r>
      <w:proofErr w:type="gramStart"/>
      <w:r w:rsidR="00546897" w:rsidRPr="00EF3C64">
        <w:rPr>
          <w:sz w:val="28"/>
          <w:szCs w:val="28"/>
        </w:rPr>
        <w:t>работ</w:t>
      </w:r>
      <w:r w:rsidR="00546897">
        <w:rPr>
          <w:sz w:val="28"/>
          <w:szCs w:val="28"/>
        </w:rPr>
        <w:t xml:space="preserve"> .</w:t>
      </w:r>
      <w:proofErr w:type="gramEnd"/>
    </w:p>
    <w:p w:rsidR="008306EE" w:rsidRPr="00546897" w:rsidRDefault="00546897" w:rsidP="00546897">
      <w:pPr>
        <w:shd w:val="clear" w:color="auto" w:fill="FFFFFF"/>
        <w:spacing w:line="276" w:lineRule="auto"/>
        <w:jc w:val="both"/>
        <w:rPr>
          <w:color w:val="FF0000"/>
          <w:sz w:val="28"/>
          <w:szCs w:val="28"/>
        </w:rPr>
      </w:pPr>
      <w:r w:rsidRPr="00546897">
        <w:rPr>
          <w:b/>
          <w:sz w:val="28"/>
          <w:u w:val="single"/>
        </w:rPr>
        <w:t>Выводы:</w:t>
      </w:r>
    </w:p>
    <w:p w:rsidR="00546897" w:rsidRDefault="00546897" w:rsidP="0054689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F3C64">
        <w:rPr>
          <w:sz w:val="28"/>
          <w:szCs w:val="28"/>
        </w:rPr>
        <w:t xml:space="preserve">Результаты выполнения Всероссийских проверочных работ показали </w:t>
      </w:r>
      <w:r>
        <w:rPr>
          <w:sz w:val="28"/>
          <w:szCs w:val="28"/>
        </w:rPr>
        <w:t xml:space="preserve">низкий  </w:t>
      </w:r>
      <w:r w:rsidRPr="00EF3C64">
        <w:rPr>
          <w:sz w:val="28"/>
          <w:szCs w:val="28"/>
        </w:rPr>
        <w:t xml:space="preserve">уровень подготовки обучающихся в </w:t>
      </w:r>
      <w:r>
        <w:rPr>
          <w:sz w:val="28"/>
          <w:szCs w:val="28"/>
        </w:rPr>
        <w:t>5 - 9</w:t>
      </w:r>
      <w:r w:rsidRPr="00EF3C64">
        <w:rPr>
          <w:sz w:val="28"/>
          <w:szCs w:val="28"/>
        </w:rPr>
        <w:t xml:space="preserve"> классах. </w:t>
      </w:r>
      <w:r w:rsidRPr="00F432FB">
        <w:rPr>
          <w:sz w:val="28"/>
          <w:szCs w:val="28"/>
        </w:rPr>
        <w:t xml:space="preserve">Результаты ВПР позволили осуществить диагностику достижений освоения обучающимися федеральных государственных образовательных стандартов по предметам, включённым в исследования, выявили затруднения и показали направление работы на </w:t>
      </w:r>
      <w:r>
        <w:rPr>
          <w:sz w:val="28"/>
          <w:szCs w:val="28"/>
        </w:rPr>
        <w:t xml:space="preserve">текущий </w:t>
      </w:r>
      <w:r w:rsidRPr="00F432FB">
        <w:rPr>
          <w:sz w:val="28"/>
          <w:szCs w:val="28"/>
        </w:rPr>
        <w:t>учебный год</w:t>
      </w:r>
      <w:r>
        <w:rPr>
          <w:sz w:val="28"/>
          <w:szCs w:val="28"/>
        </w:rPr>
        <w:t>, а именно выстраивание индивидуальной работы с вышеуказанными категориями обучающихся.</w:t>
      </w:r>
      <w:r w:rsidR="00A108C0">
        <w:rPr>
          <w:sz w:val="28"/>
          <w:szCs w:val="28"/>
        </w:rPr>
        <w:t xml:space="preserve"> </w:t>
      </w:r>
    </w:p>
    <w:p w:rsidR="00546897" w:rsidRPr="00546897" w:rsidRDefault="00546897" w:rsidP="00546897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546897">
        <w:rPr>
          <w:b/>
          <w:sz w:val="28"/>
          <w:szCs w:val="28"/>
        </w:rPr>
        <w:t>Рекомендации:</w:t>
      </w:r>
    </w:p>
    <w:p w:rsidR="00546897" w:rsidRPr="00F432FB" w:rsidRDefault="00546897" w:rsidP="0054689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546897" w:rsidRPr="00A92D17" w:rsidRDefault="00546897" w:rsidP="00546897">
      <w:pPr>
        <w:pStyle w:val="a8"/>
        <w:numPr>
          <w:ilvl w:val="0"/>
          <w:numId w:val="1"/>
        </w:numPr>
        <w:shd w:val="clear" w:color="auto" w:fill="FFFFFF"/>
        <w:tabs>
          <w:tab w:val="clear" w:pos="1080"/>
          <w:tab w:val="num" w:pos="0"/>
          <w:tab w:val="left" w:pos="1134"/>
        </w:tabs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Руководителям  Ш</w:t>
      </w:r>
      <w:r w:rsidRPr="00A92D17">
        <w:rPr>
          <w:bCs/>
          <w:sz w:val="28"/>
          <w:szCs w:val="28"/>
        </w:rPr>
        <w:t>МО  р</w:t>
      </w:r>
      <w:r w:rsidRPr="00A92D17">
        <w:rPr>
          <w:sz w:val="28"/>
          <w:szCs w:val="28"/>
        </w:rPr>
        <w:t xml:space="preserve">ассмотреть результаты ВПР </w:t>
      </w:r>
      <w:r>
        <w:rPr>
          <w:sz w:val="28"/>
          <w:szCs w:val="28"/>
        </w:rPr>
        <w:t>на заседаниях Ш</w:t>
      </w:r>
      <w:r w:rsidRPr="00A92D17">
        <w:rPr>
          <w:sz w:val="28"/>
          <w:szCs w:val="28"/>
        </w:rPr>
        <w:t>МО в срок до 3</w:t>
      </w:r>
      <w:r>
        <w:rPr>
          <w:sz w:val="28"/>
          <w:szCs w:val="28"/>
        </w:rPr>
        <w:t>0</w:t>
      </w:r>
      <w:r w:rsidRPr="00A92D1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92D17">
        <w:rPr>
          <w:sz w:val="28"/>
          <w:szCs w:val="28"/>
        </w:rPr>
        <w:t>.202</w:t>
      </w:r>
      <w:r>
        <w:rPr>
          <w:sz w:val="28"/>
          <w:szCs w:val="28"/>
        </w:rPr>
        <w:t>2г.</w:t>
      </w:r>
      <w:r w:rsidRPr="00A92D17">
        <w:rPr>
          <w:sz w:val="28"/>
          <w:szCs w:val="28"/>
        </w:rPr>
        <w:t>;</w:t>
      </w:r>
    </w:p>
    <w:p w:rsidR="00546897" w:rsidRDefault="00546897" w:rsidP="00546897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>2.</w:t>
      </w:r>
      <w:r w:rsidRPr="00A92D17">
        <w:rPr>
          <w:spacing w:val="-1"/>
          <w:sz w:val="28"/>
          <w:szCs w:val="28"/>
        </w:rPr>
        <w:t xml:space="preserve">Учителям–предметникам </w:t>
      </w:r>
      <w:r>
        <w:rPr>
          <w:spacing w:val="-1"/>
          <w:sz w:val="28"/>
          <w:szCs w:val="28"/>
        </w:rPr>
        <w:t>выявить проблемные зоны и скорректировать работу</w:t>
      </w:r>
      <w:r w:rsidRPr="00A92D17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</w:t>
      </w:r>
      <w:r w:rsidRPr="00A92D17">
        <w:rPr>
          <w:spacing w:val="-1"/>
          <w:sz w:val="28"/>
          <w:szCs w:val="28"/>
        </w:rPr>
        <w:t xml:space="preserve"> устранени</w:t>
      </w:r>
      <w:r>
        <w:rPr>
          <w:spacing w:val="-1"/>
          <w:sz w:val="28"/>
          <w:szCs w:val="28"/>
        </w:rPr>
        <w:t>ю</w:t>
      </w:r>
      <w:r w:rsidRPr="00A92D17">
        <w:rPr>
          <w:spacing w:val="-1"/>
          <w:sz w:val="28"/>
          <w:szCs w:val="28"/>
        </w:rPr>
        <w:t xml:space="preserve"> пробелов в знаниях в </w:t>
      </w:r>
      <w:r w:rsidRPr="00A92D17">
        <w:rPr>
          <w:sz w:val="28"/>
          <w:szCs w:val="28"/>
        </w:rPr>
        <w:t xml:space="preserve">срок </w:t>
      </w:r>
      <w:r>
        <w:rPr>
          <w:sz w:val="28"/>
          <w:szCs w:val="28"/>
        </w:rPr>
        <w:t>до 30.11</w:t>
      </w:r>
      <w:r w:rsidRPr="00A92D17">
        <w:rPr>
          <w:sz w:val="28"/>
          <w:szCs w:val="28"/>
        </w:rPr>
        <w:t>.202</w:t>
      </w:r>
      <w:r>
        <w:rPr>
          <w:sz w:val="28"/>
          <w:szCs w:val="28"/>
        </w:rPr>
        <w:t>2г.</w:t>
      </w:r>
    </w:p>
    <w:p w:rsidR="00546897" w:rsidRDefault="00546897" w:rsidP="00546897">
      <w:pPr>
        <w:shd w:val="clear" w:color="auto" w:fill="FFFFFF"/>
        <w:spacing w:line="276" w:lineRule="auto"/>
        <w:rPr>
          <w:sz w:val="28"/>
          <w:szCs w:val="28"/>
        </w:rPr>
      </w:pPr>
    </w:p>
    <w:p w:rsidR="00546897" w:rsidRDefault="00546897" w:rsidP="00546897">
      <w:pPr>
        <w:shd w:val="clear" w:color="auto" w:fill="FFFFFF"/>
        <w:spacing w:line="276" w:lineRule="auto"/>
        <w:rPr>
          <w:sz w:val="28"/>
          <w:szCs w:val="28"/>
        </w:rPr>
      </w:pPr>
    </w:p>
    <w:p w:rsidR="00546897" w:rsidRPr="00F432FB" w:rsidRDefault="00546897" w:rsidP="00546897">
      <w:pPr>
        <w:shd w:val="clear" w:color="auto" w:fill="FFFFFF"/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Директор МБОУ Чапаевская ООШ                      М.В.Раут</w:t>
      </w:r>
    </w:p>
    <w:p w:rsidR="00546897" w:rsidRDefault="00546897"/>
    <w:sectPr w:rsidR="00546897" w:rsidSect="005468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897"/>
    <w:rsid w:val="001C4BF9"/>
    <w:rsid w:val="001E6B83"/>
    <w:rsid w:val="002B3846"/>
    <w:rsid w:val="003F3CCE"/>
    <w:rsid w:val="004011CB"/>
    <w:rsid w:val="00423B42"/>
    <w:rsid w:val="00437230"/>
    <w:rsid w:val="004E651B"/>
    <w:rsid w:val="00546897"/>
    <w:rsid w:val="007F4EDD"/>
    <w:rsid w:val="008306EE"/>
    <w:rsid w:val="00936577"/>
    <w:rsid w:val="009E335C"/>
    <w:rsid w:val="00A108C0"/>
    <w:rsid w:val="00A22451"/>
    <w:rsid w:val="00C633B7"/>
    <w:rsid w:val="00D3701D"/>
    <w:rsid w:val="00F150CB"/>
    <w:rsid w:val="00FB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2FF3C3"/>
  <w15:docId w15:val="{CCE7AAF4-698B-4B95-A098-24144570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6897"/>
    <w:pPr>
      <w:widowControl w:val="0"/>
      <w:ind w:left="102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54689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468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89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546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4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4D-41A8-B9C1-1B2F9E211C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77.8</c:v>
                </c:pt>
                <c:pt idx="1">
                  <c:v>75</c:v>
                </c:pt>
                <c:pt idx="2">
                  <c:v>87.5</c:v>
                </c:pt>
                <c:pt idx="3">
                  <c:v>100</c:v>
                </c:pt>
                <c:pt idx="4">
                  <c:v>83.3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4D-41A8-B9C1-1B2F9E211C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11.1</c:v>
                </c:pt>
                <c:pt idx="1">
                  <c:v>25</c:v>
                </c:pt>
                <c:pt idx="2">
                  <c:v>12.5</c:v>
                </c:pt>
                <c:pt idx="3">
                  <c:v>0</c:v>
                </c:pt>
                <c:pt idx="4">
                  <c:v>17.7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4D-41A8-B9C1-1B2F9E211C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11.1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4D-41A8-B9C1-1B2F9E211C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527424"/>
        <c:axId val="133528960"/>
      </c:barChart>
      <c:catAx>
        <c:axId val="133527424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528960"/>
        <c:crosses val="autoZero"/>
        <c:auto val="1"/>
        <c:lblAlgn val="ctr"/>
        <c:lblOffset val="100"/>
        <c:noMultiLvlLbl val="0"/>
      </c:catAx>
      <c:valAx>
        <c:axId val="133528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352742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4</cp:revision>
  <dcterms:created xsi:type="dcterms:W3CDTF">2022-11-07T12:36:00Z</dcterms:created>
  <dcterms:modified xsi:type="dcterms:W3CDTF">2024-01-09T10:41:00Z</dcterms:modified>
</cp:coreProperties>
</file>